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DC6EE1" w:rsidTr="00DC6EE1">
        <w:tc>
          <w:tcPr>
            <w:tcW w:w="1035" w:type="dxa"/>
          </w:tcPr>
          <w:p w:rsidR="00DC6EE1" w:rsidRPr="00171824" w:rsidRDefault="00DC6EE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DC6EE1" w:rsidRPr="00171824" w:rsidRDefault="00DC6EE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DC6EE1" w:rsidRPr="00171824" w:rsidRDefault="00DC6EE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DC6EE1" w:rsidRDefault="00DC6EE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DC6EE1" w:rsidRDefault="00DC6EE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DC6EE1" w:rsidRDefault="00DC6EE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C6EE1" w:rsidRPr="00E17B84" w:rsidTr="00DC6EE1">
        <w:tc>
          <w:tcPr>
            <w:tcW w:w="1035" w:type="dxa"/>
            <w:vMerge w:val="restart"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050" w:type="dxa"/>
            <w:vMerge w:val="restart"/>
          </w:tcPr>
          <w:p w:rsidR="00DC6EE1" w:rsidRPr="00171824" w:rsidRDefault="00DC6EE1" w:rsidP="00D70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Юриспруденция, профиль Юридические услуги гражданам и организациям</w:t>
            </w: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 Google Chrome; Internet Explorer; Mozilla Firefox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Интерактивная доска Promethean ActivBoard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 Axure RP-Pro 7.0;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(64-bit x64) 7.4.2; Oracle VM VirtualBox 5.1.20; Project Expert Tutorial 7.55; PTC Mathcad Prime 3.0; Skype 7.27; SmartGit 17.0.5; TortoiseGit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мультимедиапроектор Epson EB-X 92 - 1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Word, Excel, Power point, Outlook); 7-Zip; CD Burner XP; Fast Stone Image Viewer 6.2; Foxit Reader; Kaspersky Endpoint Security 10 для Windows; VLC media player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Ноутбук  Acer TM5320-201G12MI/ Intel Celeron 550/ 1Гб RAM/ 120 Гб HDD/ 15’’ – 1 шт.; Мультимедиа-проектор Epson EB-W02 – 1 шт.; Экран переносной –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BurnerXP 3.5.7; Fast StoneImage Viewer 3.2; Foxit Reader 4.3;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1.2.5.1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DC6EE1" w:rsidRPr="00D620AD" w:rsidRDefault="00DC6EE1" w:rsidP="00274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DC6EE1" w:rsidRPr="00D620AD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D620AD" w:rsidRDefault="00DC6EE1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DC6EE1" w:rsidRPr="00D620AD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D620AD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0AD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DC6EE1" w:rsidRPr="00D620AD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(комплект стойка, блины), гриф олимпийский;  диски разного веса (20 шт.); гантель разного веса (8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704318" w:rsidRDefault="00DC6EE1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274581" w:rsidRDefault="00DC6EE1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DC6EE1" w:rsidRPr="00274581" w:rsidRDefault="00DC6EE1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DC6EE1" w:rsidRPr="00107BD8" w:rsidRDefault="00DC6EE1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DC6EE1" w:rsidRPr="00274581" w:rsidRDefault="00DC6EE1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84" w:type="dxa"/>
          </w:tcPr>
          <w:p w:rsidR="00DC6EE1" w:rsidRPr="00274581" w:rsidRDefault="00DC6EE1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DC6EE1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DC6EE1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Интерактивная доска Promethean ActivBoard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 Axure RP-Pro 7.0;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(64-bit x64) 7.4.2; Oracle VM VirtualBox 5.1.20; Project Expert Tutorial 7.55; PTC Mathcad Prime 3.0; Skype 7.27; SmartGit 17.0.5; TortoiseGit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422" w:type="dxa"/>
          </w:tcPr>
          <w:p w:rsidR="00DC6EE1" w:rsidRPr="004D3BAF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7420A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магнитно-маркерная доска Hebel (120х240см)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AnyLogic University 7.0.3; ArcGIS 10.2; Archi 4.1.0; Autodesk 3ds Max 2015 SP1;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FastStone Image Viewer 6.2; Foxit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Интерактивная доска Promethean ActivBoard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 Axure RP-Pro 7.0;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(64-bit x64) 7.4.2; Oracle VM VirtualBox 5.1.20; Project Expert Tutorial 7.55; PTC Mathcad Prime 3.0; Skype 7.27; SmartGit 17.0.5; TortoiseGit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DC6EE1" w:rsidRPr="007420A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Интерактивная доска Promethean ActivBoard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 Axure RP-Pro 7.0;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(64-bit x64) 7.4.2; Oracle VM VirtualBox 5.1.20; Project Expert Tutorial 7.55; PTC Mathcad Prime 3.0; Skype 7.27; SmartGit 17.0.5; TortoiseGit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  Google Chrome; Internet Explorer; Mozilla Firefox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в юриспруденции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Интерактивная доска Promethean ActivBoard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 Axure RP-Pro 7.0; Business Studio 4.2; Business Studio 4.2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(64-bit x64) 7.4.2; Oracle VM VirtualBox 5.1.20; Project Expert Tutorial 7.55; PTC Mathcad Prime 3.0; Skype 7.27; SmartGit 17.0.5; TortoiseGit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3422" w:type="dxa"/>
          </w:tcPr>
          <w:p w:rsidR="00DC6EE1" w:rsidRPr="00A16E85" w:rsidRDefault="00DC6EE1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7420A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семинарского типа, групповых и индивидуальных </w:t>
            </w: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стол, судебное кресло - 3 шт., герб Российской Федерации, скамья </w:t>
            </w: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подсудимых, клетка для подсудимых (имитация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3422" w:type="dxa"/>
          </w:tcPr>
          <w:p w:rsidR="00DC6EE1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DC6EE1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криминалистики</w:t>
            </w:r>
          </w:p>
          <w:p w:rsidR="00DC6EE1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Стереофонический цифровой диктофон "ГНОМ-2М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унифицированный /без ф/ап., без вспышки/ - 2 шт., чемодан унифицированный /без ф/апп./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фотованночки, бачок для отпечатков, бачок проявочный, дактовалик, зеркало, зонт, кисть акварельная, колонка активная, магнит, магнитная кисточка, микроскоп,  наушники naiko с микрофоном, тубус, установка С-64, учебный комплект для практических занятий, фотоаппарат зенит-122, фоторезак, фотоувеличитель Ленинград, фотофонарь, фотоштатив SVA-70, электроглянцеватель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CDBurnerXP 4.5.2; FastStone Image Viewer 4.6; Foxit Reader 6.1.3;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Kaspersky Endpoint Security 10 для Windows;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Office 2013 Standard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Word, Excel, Powerpoint, Outlook); Microsoft Windows 7 Professional; VLC media player 2.0.8; Виртуальный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 места происшествия, версия 2.1.1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Mozilla Firefox 33.1; Mozilla Firefox 57.0; Internet Explorer 11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DC6EE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DC6EE1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DC6EE1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кронштейн Holder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:7-Zip 16.02; CDBurnerXP 4.5.7; FastStone Image Viewer 5.7; Foxit Reader 7.3.6;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Powerpoint, Outlook); Microsoft Windows 7 Professional; VLC media player 2.2.4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A16E85" w:rsidRDefault="00DC6EE1" w:rsidP="00D620A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Переносной комплект: ноутбук  Acer TM5320-201G12MI/ Intel Celeron 550/ 1Гб RAM/ 120 Гб HDD/ 15’’ – 1 шт.; Мультимедиа-проектор Epson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BurnerXP 3.5.7; Fast StoneImage Viewer 3.2; Foxit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</w:p>
          <w:p w:rsidR="00DC6EE1" w:rsidRPr="00D70ACF" w:rsidRDefault="00DC6EE1" w:rsidP="00D620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A16E85" w:rsidRDefault="00DC6EE1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подсудимых, клетка для подсудимых (имитация)</w:t>
            </w:r>
          </w:p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3422" w:type="dxa"/>
          </w:tcPr>
          <w:p w:rsidR="00DC6EE1" w:rsidRPr="00A16E85" w:rsidRDefault="00DC6EE1" w:rsidP="002B2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3422" w:type="dxa"/>
          </w:tcPr>
          <w:p w:rsidR="00DC6EE1" w:rsidRPr="00A16E85" w:rsidRDefault="00DC6EE1" w:rsidP="002B2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A16E85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  Google Chrome; Internet Explorer; Mozilla Firefox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422" w:type="dxa"/>
          </w:tcPr>
          <w:p w:rsidR="00DC6EE1" w:rsidRPr="00A16E85" w:rsidRDefault="00DC6EE1" w:rsidP="002B2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3422" w:type="dxa"/>
          </w:tcPr>
          <w:p w:rsidR="00DC6EE1" w:rsidRPr="00A16E85" w:rsidRDefault="00DC6EE1" w:rsidP="002B2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6B28BC">
              <w:rPr>
                <w:rFonts w:ascii="Times New Roman" w:hAnsi="Times New Roman" w:cs="Times New Roman"/>
                <w:sz w:val="20"/>
                <w:szCs w:val="20"/>
              </w:rPr>
              <w:t>консультаций, текущего контроля и промежуточной аттестации</w:t>
            </w:r>
          </w:p>
          <w:p w:rsidR="00DC6EE1" w:rsidRPr="00A16E85" w:rsidRDefault="00DC6EE1" w:rsidP="002B2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422" w:type="dxa"/>
          </w:tcPr>
          <w:p w:rsidR="00DC6EE1" w:rsidRPr="00A16E85" w:rsidRDefault="00DC6EE1" w:rsidP="002B2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422" w:type="dxa"/>
          </w:tcPr>
          <w:p w:rsidR="00DC6EE1" w:rsidRPr="00A16E85" w:rsidRDefault="00DC6EE1" w:rsidP="002B2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дисциплины по физической культуре и спорту</w:t>
            </w: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3422" w:type="dxa"/>
          </w:tcPr>
          <w:p w:rsidR="00DC6EE1" w:rsidRPr="002B2AA5" w:rsidRDefault="00DC6EE1" w:rsidP="00274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DC6EE1" w:rsidRPr="002B2AA5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F90C88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2B2AA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A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DC6EE1" w:rsidRPr="002B2AA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F90C88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2B2AA5" w:rsidRDefault="00DC6EE1" w:rsidP="00274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DC6EE1" w:rsidRPr="002B2AA5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B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2B2AA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A5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DC6EE1" w:rsidRPr="002B2AA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2B2AA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AA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DC6EE1" w:rsidRPr="002B2AA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2B2AA5" w:rsidRDefault="00DC6EE1" w:rsidP="00274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DC6EE1" w:rsidRPr="002B2AA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Чаша бассейна с обходными дорожками, дорожка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704318" w:rsidRDefault="00DC6EE1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274581" w:rsidRDefault="00DC6EE1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DC6EE1" w:rsidRPr="00274581" w:rsidRDefault="00DC6EE1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DC6EE1" w:rsidRPr="00107BD8" w:rsidRDefault="00DC6EE1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DC6EE1" w:rsidRPr="00274581" w:rsidRDefault="00DC6EE1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84" w:type="dxa"/>
          </w:tcPr>
          <w:p w:rsidR="00DC6EE1" w:rsidRPr="00274581" w:rsidRDefault="00DC6EE1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DC6EE1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DC6EE1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Суд и правоохранительные органы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A16E85" w:rsidRDefault="00DC6EE1" w:rsidP="005F775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Переносной комплект: ноутбук  Acer TM5320-201G12MI/ Intel Celeron 550/ 1Гб RAM/ 120 Гб HDD/ 15’’ – 1 шт.; Мультимедиа-проектор Epson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6.04; CD BurnerXP 3.5.7; Fast StoneImage Viewer 3.2; Foxit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</w:p>
          <w:p w:rsidR="00DC6EE1" w:rsidRPr="00D70ACF" w:rsidRDefault="00DC6EE1" w:rsidP="005F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6B28BC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Антикоррупционные стандарты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A16E85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мультимедиапроектор Mitsubishi LVP-XL5U - 1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  Google Chrome; Internet Explorer; Mozilla Firefox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A16E85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Word, Excel, Power point, Outlook); 7-Zip; CD Burner XP; Foxit Reader; Kaspersky Endpoint Security 10 для Windows; VLC media player  Google Chrome; Internet Explorer; Mozilla Firefox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6B28BC">
              <w:rPr>
                <w:rFonts w:ascii="Times New Roman" w:hAnsi="Times New Roman" w:cs="Times New Roman"/>
                <w:sz w:val="20"/>
                <w:szCs w:val="20"/>
              </w:rPr>
              <w:t>консультаций, текущего контроля и 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Юридическая клиника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DC6EE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кронштейн Holder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:7-Zip 16.02; CDBurnerXP 4.5.7; FastStone Image Viewer 5.7; Foxit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Powerpoint,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Судебная психиатрия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Административно-деликтное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 xml:space="preserve">Нотариат 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Правовая статистика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адвокатской деятельности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A16E8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консультаций, </w:t>
            </w: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мебели,  стол, судебное кресло - 3 шт.,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Индивидуальная деятельность в сфере юридических услуг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Избирательное право и процесс в Российской Федерации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индивидуальной (предпринимательской) деятельности и деятельности организаций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трудовых отношений в организациях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</w:t>
            </w:r>
            <w:r w:rsidRPr="006B28BC">
              <w:rPr>
                <w:rFonts w:ascii="Times New Roman" w:hAnsi="Times New Roman" w:cs="Times New Roman"/>
                <w:sz w:val="20"/>
                <w:szCs w:val="20"/>
              </w:rPr>
              <w:t>консультаций, текущего контроля и 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Интеллектуальное право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Правовой режим имущества физических и юридических лиц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Переносной комплект: ноутбук  Acer TM5320-201G12MI/ Intel Celeron 550/ 1Гб RAM/ 120 Гб HDD/ 15’’ – 1 шт.; Мультимедиа-проектор Epson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BurnerXP 3.5.7; Fast StoneImage Viewer 3.2; Foxit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Предпринимательский договор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Переносной комплект: ноутбук  Acer TM5320-201G12MI/ Intel Celeron 550/ 1Гб RAM/ 120 Гб HDD/ 15’’ – 1 шт.; Мультимедиа-проектор Epson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BurnerXP 3.5.7; Fast StoneImage Viewer 3.2; Foxit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1.2.5.1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6B28BC"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Защита неимущественных прав физических и юридических лиц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Медиация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DC6EE1" w:rsidRPr="006B28BC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6B28BC">
              <w:rPr>
                <w:rFonts w:ascii="Times New Roman" w:hAnsi="Times New Roman" w:cs="Times New Roman"/>
                <w:sz w:val="20"/>
                <w:szCs w:val="20"/>
              </w:rPr>
              <w:t>индивидуальных консультаций, текущего контроля и промежуточной аттестации</w:t>
            </w:r>
          </w:p>
          <w:p w:rsidR="00DC6EE1" w:rsidRPr="00A16E85" w:rsidRDefault="00DC6EE1" w:rsidP="005F77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Представительство по гражданским делам</w:t>
            </w:r>
          </w:p>
        </w:tc>
        <w:tc>
          <w:tcPr>
            <w:tcW w:w="3422" w:type="dxa"/>
          </w:tcPr>
          <w:p w:rsidR="00DC6EE1" w:rsidRPr="00A16E85" w:rsidRDefault="00DC6EE1" w:rsidP="005F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Методика расследования преступлений</w:t>
            </w:r>
          </w:p>
        </w:tc>
        <w:tc>
          <w:tcPr>
            <w:tcW w:w="3422" w:type="dxa"/>
          </w:tcPr>
          <w:p w:rsidR="00DC6EE1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E93007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Криминалистическая </w:t>
            </w:r>
            <w:r w:rsidRPr="00E9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</w:p>
          <w:p w:rsidR="00DC6EE1" w:rsidRPr="00E93007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Криминалистики </w:t>
            </w:r>
          </w:p>
          <w:p w:rsidR="00DC6EE1" w:rsidRPr="00E93007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Фотолаборатория (лаборатория цифровой фотографии)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8D4EA0" w:rsidRDefault="00DC6EE1" w:rsidP="005F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для работы со следами пальцев рук, металлоискатель портативный ВМ-311, МФУ лазерное, пистолет МАКАРОВА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охолощенный,  принтер EPSON STYLUS PHOTO R300, принтер HP LJ 1320 (Q5927A), принтер HP LJ P2015D CB 367A, принтер лазерный CANON I-SENSYS LBP 251 DW, Стереофонический цифровой диктофон "ГНОМ-2М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чемодан унифицированный /без ф/ап.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 вспышки/ - 2 шт., чемодан унифицированный /без ф/апп./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фотованночки, бачок для отпечатков, бачок проявочный, дактовалик, зеркало, зонт, кисть акварельная, колонка активная, магнит, магнитная кисточка, микроскоп,  наушники naiko с микрофоном, тубус, установка С-64, учебный комплект для практических занятий, фотоаппарат зенит-122, фоторезак, фотоувеличитель Ленинград, фотофонарь, фотоштатив SVA-70, электроглянцеватель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CDBurnerXP 4.5.2; FastStone Image Viewer 4.6; Foxit Reader 6.1.3;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Kaspersky Endpoint Security 10 для Windows;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Office 2013 Standard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Word, Excel, Powerpoint, Outlook); Microsoft Windows 7 Professional; VLC media player 2.0.8; Виртуальный осмотр места происшествия, версия 2.1.1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Mozilla Firefox 33.1; Mozilla Firefox 57.0; Internet Explorer 11</w:t>
            </w:r>
            <w:proofErr w:type="gramEnd"/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DC6EE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E93007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DC6EE1" w:rsidRPr="00E93007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(класс) деловых игр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4" w:type="dxa"/>
          </w:tcPr>
          <w:p w:rsidR="00DC6EE1" w:rsidRPr="00A16E85" w:rsidRDefault="00DC6EE1" w:rsidP="005F775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</w:t>
            </w:r>
          </w:p>
          <w:p w:rsidR="00DC6EE1" w:rsidRPr="00D70ACF" w:rsidRDefault="00DC6EE1" w:rsidP="005F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7-Zip 16.02; CDBurnerXP 4.5.7; FastStone Image Viewer 5.7; Foxit Reader 7.3.6;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Powerpoint, Outlook); Microsoft Windows 7 Professional; VLC media player 2.2.4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Internet Explorer 11; Mozilla Firefox 55.0; Google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Chrome       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Теория доказательств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G5650W- 1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E1" w:rsidRPr="004D3BAF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Адвокатура</w:t>
            </w:r>
          </w:p>
        </w:tc>
        <w:tc>
          <w:tcPr>
            <w:tcW w:w="3422" w:type="dxa"/>
          </w:tcPr>
          <w:p w:rsidR="00DC6EE1" w:rsidRPr="00A16E85" w:rsidRDefault="00DC6EE1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C6EE1" w:rsidRPr="00A16E85" w:rsidRDefault="00DC6EE1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DC6EE1" w:rsidRPr="00A16E85" w:rsidRDefault="00DC6EE1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Возмездное оказание услуг</w:t>
            </w:r>
          </w:p>
        </w:tc>
        <w:tc>
          <w:tcPr>
            <w:tcW w:w="3422" w:type="dxa"/>
          </w:tcPr>
          <w:p w:rsidR="00DC6EE1" w:rsidRPr="00A16E85" w:rsidRDefault="00DC6EE1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Техника составления юридических документов</w:t>
            </w:r>
          </w:p>
        </w:tc>
        <w:tc>
          <w:tcPr>
            <w:tcW w:w="3422" w:type="dxa"/>
          </w:tcPr>
          <w:p w:rsidR="00DC6EE1" w:rsidRPr="00A16E85" w:rsidRDefault="00DC6EE1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ActivInspire 1; AnyLogic University 7.0.3; ArcGIS 10.2; Archi 4.1.0; Autodesk 3ds Max 2015 SP1; Business Studio 4.2; Business Studio 4.2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Прокурорский надзор</w:t>
            </w:r>
          </w:p>
        </w:tc>
        <w:tc>
          <w:tcPr>
            <w:tcW w:w="3422" w:type="dxa"/>
          </w:tcPr>
          <w:p w:rsidR="00DC6EE1" w:rsidRPr="00A16E85" w:rsidRDefault="00DC6EE1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E17B84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24">
              <w:rPr>
                <w:rFonts w:ascii="Times New Roman" w:hAnsi="Times New Roman" w:cs="Times New Roman"/>
                <w:sz w:val="20"/>
                <w:szCs w:val="20"/>
              </w:rPr>
              <w:t>Европейский суд по правам человека</w:t>
            </w:r>
          </w:p>
        </w:tc>
        <w:tc>
          <w:tcPr>
            <w:tcW w:w="3422" w:type="dxa"/>
          </w:tcPr>
          <w:p w:rsidR="00DC6EE1" w:rsidRPr="00A16E85" w:rsidRDefault="00DC6EE1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DC6EE1" w:rsidRPr="008D4EA0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C6EE1" w:rsidRPr="00260891" w:rsidTr="00DC6EE1">
        <w:tc>
          <w:tcPr>
            <w:tcW w:w="1035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C6EE1" w:rsidRPr="00171824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C6EE1" w:rsidRPr="00171824" w:rsidRDefault="00DC6EE1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DC6EE1" w:rsidRPr="00A16E85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E1" w:rsidRPr="004D3BAF" w:rsidRDefault="00DC6EE1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DC6EE1" w:rsidRPr="00D70ACF" w:rsidRDefault="00DC6EE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Word, Excel, Powerpoint,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ActivInspire 1; AnyLogic University 7.0.3; ArcGIS 10.2; Archi 4.1.0; Autodesk 3ds Max 2015 SP1; Business Studio 4.2; Business Studio 4.2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DC6EE1" w:rsidRPr="009D748E" w:rsidRDefault="00DC6EE1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51AC8"/>
    <w:rsid w:val="00171824"/>
    <w:rsid w:val="001C4DC1"/>
    <w:rsid w:val="00245653"/>
    <w:rsid w:val="002607F0"/>
    <w:rsid w:val="00260891"/>
    <w:rsid w:val="0027499A"/>
    <w:rsid w:val="00294AA8"/>
    <w:rsid w:val="002B2AA5"/>
    <w:rsid w:val="002C3DD7"/>
    <w:rsid w:val="00301795"/>
    <w:rsid w:val="00317733"/>
    <w:rsid w:val="00394897"/>
    <w:rsid w:val="00394AE9"/>
    <w:rsid w:val="003A1030"/>
    <w:rsid w:val="003F0F6D"/>
    <w:rsid w:val="004D3BAF"/>
    <w:rsid w:val="00526F4F"/>
    <w:rsid w:val="005768A1"/>
    <w:rsid w:val="005A7EED"/>
    <w:rsid w:val="005F3D7F"/>
    <w:rsid w:val="005F5EE2"/>
    <w:rsid w:val="005F62AE"/>
    <w:rsid w:val="005F7757"/>
    <w:rsid w:val="00603710"/>
    <w:rsid w:val="00605E8B"/>
    <w:rsid w:val="006731E6"/>
    <w:rsid w:val="006E28D0"/>
    <w:rsid w:val="006E794E"/>
    <w:rsid w:val="006F0323"/>
    <w:rsid w:val="006F7A30"/>
    <w:rsid w:val="00743916"/>
    <w:rsid w:val="007A3D96"/>
    <w:rsid w:val="007C06CB"/>
    <w:rsid w:val="00820276"/>
    <w:rsid w:val="0083065F"/>
    <w:rsid w:val="008A580F"/>
    <w:rsid w:val="008C5DD6"/>
    <w:rsid w:val="008D4EA0"/>
    <w:rsid w:val="008E54E4"/>
    <w:rsid w:val="008F19EE"/>
    <w:rsid w:val="009279EC"/>
    <w:rsid w:val="00965117"/>
    <w:rsid w:val="009A53EA"/>
    <w:rsid w:val="009E209F"/>
    <w:rsid w:val="009E6940"/>
    <w:rsid w:val="009E7199"/>
    <w:rsid w:val="00A02C96"/>
    <w:rsid w:val="00A14FA2"/>
    <w:rsid w:val="00A71249"/>
    <w:rsid w:val="00AB6F45"/>
    <w:rsid w:val="00AD1B82"/>
    <w:rsid w:val="00B20754"/>
    <w:rsid w:val="00B24D92"/>
    <w:rsid w:val="00C51B42"/>
    <w:rsid w:val="00C72132"/>
    <w:rsid w:val="00CA2778"/>
    <w:rsid w:val="00CD7B71"/>
    <w:rsid w:val="00CE799F"/>
    <w:rsid w:val="00D07D1B"/>
    <w:rsid w:val="00D11A8E"/>
    <w:rsid w:val="00D127C8"/>
    <w:rsid w:val="00D46E7E"/>
    <w:rsid w:val="00D61065"/>
    <w:rsid w:val="00D620AD"/>
    <w:rsid w:val="00D63DAF"/>
    <w:rsid w:val="00D63E70"/>
    <w:rsid w:val="00D70ACF"/>
    <w:rsid w:val="00DC6EE1"/>
    <w:rsid w:val="00DD6513"/>
    <w:rsid w:val="00E02304"/>
    <w:rsid w:val="00E17B84"/>
    <w:rsid w:val="00E31B77"/>
    <w:rsid w:val="00E70421"/>
    <w:rsid w:val="00EC3112"/>
    <w:rsid w:val="00EE7553"/>
    <w:rsid w:val="00F24813"/>
    <w:rsid w:val="00F90C88"/>
    <w:rsid w:val="00FA3389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2018-03-05T11:14:00Z</dcterms:created>
  <dcterms:modified xsi:type="dcterms:W3CDTF">2018-03-15T05:00:00Z</dcterms:modified>
</cp:coreProperties>
</file>