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1035"/>
        <w:gridCol w:w="2050"/>
        <w:gridCol w:w="2090"/>
        <w:gridCol w:w="3422"/>
        <w:gridCol w:w="4694"/>
        <w:gridCol w:w="1984"/>
      </w:tblGrid>
      <w:tr w:rsidR="00A07974" w:rsidTr="00A07974">
        <w:tc>
          <w:tcPr>
            <w:tcW w:w="1035" w:type="dxa"/>
          </w:tcPr>
          <w:p w:rsidR="00A07974" w:rsidRPr="00EC64A1" w:rsidRDefault="00A07974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4A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050" w:type="dxa"/>
          </w:tcPr>
          <w:p w:rsidR="00A07974" w:rsidRPr="00EC64A1" w:rsidRDefault="00A07974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4A1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090" w:type="dxa"/>
          </w:tcPr>
          <w:p w:rsidR="00A07974" w:rsidRPr="00EC64A1" w:rsidRDefault="00A07974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4A1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422" w:type="dxa"/>
          </w:tcPr>
          <w:p w:rsidR="00A07974" w:rsidRDefault="00A07974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694" w:type="dxa"/>
          </w:tcPr>
          <w:p w:rsidR="00A07974" w:rsidRDefault="00A07974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84" w:type="dxa"/>
          </w:tcPr>
          <w:p w:rsidR="00A07974" w:rsidRDefault="00A07974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A07974" w:rsidRPr="00E17B84" w:rsidTr="00A07974">
        <w:tc>
          <w:tcPr>
            <w:tcW w:w="1035" w:type="dxa"/>
            <w:vMerge w:val="restart"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4A1">
              <w:rPr>
                <w:rFonts w:ascii="Times New Roman" w:hAnsi="Times New Roman" w:cs="Times New Roman"/>
                <w:sz w:val="20"/>
                <w:szCs w:val="20"/>
              </w:rPr>
              <w:t>38.03.06</w:t>
            </w:r>
          </w:p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 w:val="restart"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Торговое дело, профиль Организация и управление розничной торговлей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C64A1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3422" w:type="dxa"/>
          </w:tcPr>
          <w:p w:rsidR="00A07974" w:rsidRPr="005229B1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07974" w:rsidRPr="005229B1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7974" w:rsidRPr="005229B1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A07974" w:rsidRPr="008D4EA0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522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522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2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522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CP-X400  - 1 </w:t>
            </w:r>
            <w:proofErr w:type="spellStart"/>
            <w:proofErr w:type="gramStart"/>
            <w:r w:rsidRPr="00522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22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2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522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522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2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522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522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522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22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522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2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522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522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522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522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22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522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2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522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2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522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2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522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2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522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522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522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522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522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2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522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22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522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2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522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2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522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522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522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522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522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2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522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22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22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522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2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522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22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522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2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522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22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522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2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A07974" w:rsidRPr="009D748E" w:rsidRDefault="00A07974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07974" w:rsidRPr="00E17B84" w:rsidTr="00A07974">
        <w:tc>
          <w:tcPr>
            <w:tcW w:w="1035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C64A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422" w:type="dxa"/>
          </w:tcPr>
          <w:p w:rsidR="00A07974" w:rsidRPr="002A65F2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07974" w:rsidRPr="002A65F2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7974" w:rsidRPr="002A65F2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A07974" w:rsidRPr="008D4EA0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SMART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660 со встроенным проектором 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A07974" w:rsidRPr="009D748E" w:rsidRDefault="00A07974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07974" w:rsidRPr="00E17B84" w:rsidTr="00A07974">
        <w:tc>
          <w:tcPr>
            <w:tcW w:w="1035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C64A1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422" w:type="dxa"/>
          </w:tcPr>
          <w:p w:rsidR="00A07974" w:rsidRPr="00F24327" w:rsidRDefault="00A07974" w:rsidP="00C50B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A07974" w:rsidRPr="008D4EA0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A07974" w:rsidRPr="009D748E" w:rsidRDefault="00A07974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07974" w:rsidRPr="00E17B84" w:rsidTr="00A07974">
        <w:tc>
          <w:tcPr>
            <w:tcW w:w="1035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C64A1">
              <w:rPr>
                <w:rFonts w:ascii="Times New Roman" w:hAnsi="Times New Roman" w:cs="Times New Roman"/>
              </w:rPr>
              <w:t>Экономическая теория</w:t>
            </w:r>
          </w:p>
        </w:tc>
        <w:tc>
          <w:tcPr>
            <w:tcW w:w="3422" w:type="dxa"/>
          </w:tcPr>
          <w:p w:rsidR="00A07974" w:rsidRPr="002A65F2" w:rsidRDefault="00A07974" w:rsidP="00C50B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A07974" w:rsidRPr="008D4EA0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A07974" w:rsidRPr="009D748E" w:rsidRDefault="00A07974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07974" w:rsidRPr="00EC64A1" w:rsidTr="00A07974">
        <w:tc>
          <w:tcPr>
            <w:tcW w:w="1035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C64A1">
              <w:rPr>
                <w:rFonts w:ascii="Times New Roman" w:hAnsi="Times New Roman" w:cs="Times New Roman"/>
              </w:rPr>
              <w:t>Социология</w:t>
            </w:r>
          </w:p>
        </w:tc>
        <w:tc>
          <w:tcPr>
            <w:tcW w:w="3422" w:type="dxa"/>
          </w:tcPr>
          <w:p w:rsidR="00A07974" w:rsidRPr="002A65F2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аттестации</w:t>
            </w:r>
          </w:p>
          <w:p w:rsidR="00A07974" w:rsidRPr="002A65F2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7974" w:rsidRPr="00F24327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A07974" w:rsidRPr="003D3379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A07974" w:rsidRPr="009D748E" w:rsidRDefault="00A07974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A07974" w:rsidRPr="00E17B84" w:rsidTr="00A07974">
        <w:tc>
          <w:tcPr>
            <w:tcW w:w="1035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C64A1"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3422" w:type="dxa"/>
          </w:tcPr>
          <w:p w:rsidR="00A07974" w:rsidRPr="002A65F2" w:rsidRDefault="00A07974" w:rsidP="00C50B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A07974" w:rsidRPr="008D4EA0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A07974" w:rsidRPr="009D748E" w:rsidRDefault="00A07974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07974" w:rsidRPr="00E17B84" w:rsidTr="00A07974">
        <w:tc>
          <w:tcPr>
            <w:tcW w:w="1035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C64A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422" w:type="dxa"/>
          </w:tcPr>
          <w:p w:rsidR="00A07974" w:rsidRPr="002A65F2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07974" w:rsidRPr="002A65F2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7974" w:rsidRPr="002A65F2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A07974" w:rsidRPr="008D4EA0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CP-X400 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A07974" w:rsidRPr="009D748E" w:rsidRDefault="00A07974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07974" w:rsidRPr="00EC64A1" w:rsidTr="00A07974">
        <w:tc>
          <w:tcPr>
            <w:tcW w:w="1035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C64A1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422" w:type="dxa"/>
          </w:tcPr>
          <w:p w:rsidR="00A07974" w:rsidRPr="002A65F2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A07974" w:rsidRPr="002A65F2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7974" w:rsidRPr="00F24327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A07974" w:rsidRPr="003D3379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1C: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A07974" w:rsidRPr="009D748E" w:rsidRDefault="00A07974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07974" w:rsidRPr="00E17B84" w:rsidTr="00A07974">
        <w:tc>
          <w:tcPr>
            <w:tcW w:w="1035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C64A1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3422" w:type="dxa"/>
          </w:tcPr>
          <w:p w:rsidR="00A07974" w:rsidRPr="002A65F2" w:rsidRDefault="00A07974" w:rsidP="00C50B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A07974" w:rsidRPr="008D4EA0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мебели,  мобильный специализированный инвентарь (носилки санитарные, сумка санитарная, противогаз ГП-7, автомат Калашникова, учебные средства для оказания первой помощи)</w:t>
            </w:r>
          </w:p>
        </w:tc>
        <w:tc>
          <w:tcPr>
            <w:tcW w:w="1984" w:type="dxa"/>
          </w:tcPr>
          <w:p w:rsidR="00A07974" w:rsidRPr="009D748E" w:rsidRDefault="00A07974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07974" w:rsidRPr="00E17B84" w:rsidTr="00A07974">
        <w:tc>
          <w:tcPr>
            <w:tcW w:w="1035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C64A1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3422" w:type="dxa"/>
          </w:tcPr>
          <w:p w:rsidR="00A07974" w:rsidRPr="00C50BFC" w:rsidRDefault="00A07974" w:rsidP="00B028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A07974" w:rsidRPr="00C50BFC" w:rsidRDefault="00A07974" w:rsidP="00B02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A07974" w:rsidRPr="008D4EA0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84" w:type="dxa"/>
          </w:tcPr>
          <w:p w:rsidR="00A07974" w:rsidRPr="009D748E" w:rsidRDefault="00A07974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07974" w:rsidRPr="00E17B84" w:rsidTr="00A07974">
        <w:tc>
          <w:tcPr>
            <w:tcW w:w="1035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A07974" w:rsidRPr="00C50BFC" w:rsidRDefault="00A07974" w:rsidP="00B028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A07974" w:rsidRPr="00C50BFC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A07974" w:rsidRPr="008D4EA0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84" w:type="dxa"/>
          </w:tcPr>
          <w:p w:rsidR="00A07974" w:rsidRPr="009D748E" w:rsidRDefault="00A07974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07974" w:rsidRPr="00E17B84" w:rsidTr="00A07974">
        <w:tc>
          <w:tcPr>
            <w:tcW w:w="1035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A07974" w:rsidRPr="00C50BFC" w:rsidRDefault="00A07974" w:rsidP="00B02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BFC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A07974" w:rsidRPr="00C50BFC" w:rsidRDefault="00A07974" w:rsidP="00B02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A07974" w:rsidRPr="008D4EA0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шт.); м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 шт.);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84" w:type="dxa"/>
          </w:tcPr>
          <w:p w:rsidR="00A07974" w:rsidRPr="009D748E" w:rsidRDefault="00A07974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07974" w:rsidRPr="00EC64A1" w:rsidTr="00A07974">
        <w:tc>
          <w:tcPr>
            <w:tcW w:w="1035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A07974" w:rsidRPr="00704318" w:rsidRDefault="00A07974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A07974" w:rsidRPr="00274581" w:rsidRDefault="00A07974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A07974" w:rsidRPr="00274581" w:rsidRDefault="00A07974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A07974" w:rsidRPr="00107BD8" w:rsidRDefault="00A07974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A07974" w:rsidRPr="00274581" w:rsidRDefault="00A07974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</w:t>
            </w: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стола по высоте)</w:t>
            </w:r>
          </w:p>
        </w:tc>
        <w:tc>
          <w:tcPr>
            <w:tcW w:w="1984" w:type="dxa"/>
          </w:tcPr>
          <w:p w:rsidR="00A07974" w:rsidRPr="00274581" w:rsidRDefault="00A07974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Доступно  для использования инвалидами и лицами с ограниченными возможностями здоровья</w:t>
            </w:r>
          </w:p>
        </w:tc>
      </w:tr>
      <w:tr w:rsidR="00A07974" w:rsidRPr="00EC64A1" w:rsidTr="00A07974">
        <w:tc>
          <w:tcPr>
            <w:tcW w:w="1035" w:type="dxa"/>
            <w:vMerge/>
          </w:tcPr>
          <w:p w:rsidR="00A07974" w:rsidRPr="00A07974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07974" w:rsidRPr="00A07974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C64A1">
              <w:rPr>
                <w:rFonts w:ascii="Times New Roman" w:hAnsi="Times New Roman" w:cs="Times New Roman"/>
              </w:rPr>
              <w:t>Педагогика и психология</w:t>
            </w:r>
          </w:p>
        </w:tc>
        <w:tc>
          <w:tcPr>
            <w:tcW w:w="3422" w:type="dxa"/>
          </w:tcPr>
          <w:p w:rsidR="00A07974" w:rsidRPr="002A65F2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07974" w:rsidRPr="002A65F2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7974" w:rsidRPr="00F24327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A07974" w:rsidRPr="003D3379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G5650W- 1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A07974" w:rsidRPr="009D748E" w:rsidRDefault="00A07974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07974" w:rsidRPr="00E17B84" w:rsidTr="00A07974">
        <w:tc>
          <w:tcPr>
            <w:tcW w:w="1035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C64A1">
              <w:rPr>
                <w:rFonts w:ascii="Times New Roman" w:hAnsi="Times New Roman" w:cs="Times New Roman"/>
              </w:rPr>
              <w:t>Теория отраслевых рынков</w:t>
            </w:r>
          </w:p>
        </w:tc>
        <w:tc>
          <w:tcPr>
            <w:tcW w:w="3422" w:type="dxa"/>
          </w:tcPr>
          <w:p w:rsidR="00A07974" w:rsidRPr="002A65F2" w:rsidRDefault="00A07974" w:rsidP="00C257F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A07974" w:rsidRPr="008D4EA0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A07974" w:rsidRPr="009D748E" w:rsidRDefault="00A07974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07974" w:rsidRPr="00E17B84" w:rsidTr="00A07974">
        <w:tc>
          <w:tcPr>
            <w:tcW w:w="1035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C64A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3422" w:type="dxa"/>
          </w:tcPr>
          <w:p w:rsidR="00A07974" w:rsidRPr="002A65F2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07974" w:rsidRPr="002A65F2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7974" w:rsidRPr="002A65F2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A07974" w:rsidRPr="008D4EA0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CP-X5 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A07974" w:rsidRPr="009D748E" w:rsidRDefault="00A07974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07974" w:rsidRPr="00E17B84" w:rsidTr="00A07974">
        <w:tc>
          <w:tcPr>
            <w:tcW w:w="1035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C64A1">
              <w:rPr>
                <w:rFonts w:ascii="Times New Roman" w:hAnsi="Times New Roman" w:cs="Times New Roman"/>
              </w:rPr>
              <w:t>Основы социального государства</w:t>
            </w:r>
          </w:p>
        </w:tc>
        <w:tc>
          <w:tcPr>
            <w:tcW w:w="3422" w:type="dxa"/>
          </w:tcPr>
          <w:p w:rsidR="00A07974" w:rsidRPr="002A65F2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07974" w:rsidRPr="002A65F2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7974" w:rsidRPr="002A65F2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A07974" w:rsidRPr="008D4EA0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SMART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660 со встроенным проектором 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A07974" w:rsidRPr="009D748E" w:rsidRDefault="00A07974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07974" w:rsidRPr="00E17B84" w:rsidTr="00A07974">
        <w:tc>
          <w:tcPr>
            <w:tcW w:w="1035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C64A1">
              <w:rPr>
                <w:rFonts w:ascii="Times New Roman" w:hAnsi="Times New Roman" w:cs="Times New Roman"/>
              </w:rPr>
              <w:t>Технологии продаж</w:t>
            </w:r>
          </w:p>
        </w:tc>
        <w:tc>
          <w:tcPr>
            <w:tcW w:w="3422" w:type="dxa"/>
          </w:tcPr>
          <w:p w:rsidR="00A07974" w:rsidRPr="002A65F2" w:rsidRDefault="00A07974" w:rsidP="00C257F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A07974" w:rsidRPr="002A65F2" w:rsidRDefault="00A07974" w:rsidP="00C257F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A07974" w:rsidRPr="008D4EA0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07974" w:rsidRPr="009D748E" w:rsidRDefault="00A07974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07974" w:rsidRPr="00EC64A1" w:rsidTr="00A07974">
        <w:tc>
          <w:tcPr>
            <w:tcW w:w="1035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A07974" w:rsidRPr="002A65F2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A07974" w:rsidRPr="002A65F2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7974" w:rsidRPr="00F24327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A07974" w:rsidRPr="003D3379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 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  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IBM SPSS Statistics 23.0;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 ; MATLAB R2014a  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A07974" w:rsidRPr="009D748E" w:rsidRDefault="00A07974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A07974" w:rsidRPr="00E17B84" w:rsidTr="00A07974">
        <w:tc>
          <w:tcPr>
            <w:tcW w:w="1035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C64A1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422" w:type="dxa"/>
          </w:tcPr>
          <w:p w:rsidR="00A07974" w:rsidRPr="002A65F2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07974" w:rsidRPr="002A65F2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7974" w:rsidRPr="002A65F2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A07974" w:rsidRPr="008D4EA0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WL7200U 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A07974" w:rsidRPr="009D748E" w:rsidRDefault="00A07974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07974" w:rsidRPr="00E17B84" w:rsidTr="00A07974">
        <w:tc>
          <w:tcPr>
            <w:tcW w:w="1035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C64A1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3422" w:type="dxa"/>
          </w:tcPr>
          <w:p w:rsidR="00A07974" w:rsidRPr="002A65F2" w:rsidRDefault="00A07974" w:rsidP="00C257F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A07974" w:rsidRPr="008D4EA0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A07974" w:rsidRPr="009D748E" w:rsidRDefault="00A07974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07974" w:rsidRPr="00E17B84" w:rsidTr="00A07974">
        <w:tc>
          <w:tcPr>
            <w:tcW w:w="1035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C64A1">
              <w:rPr>
                <w:rFonts w:ascii="Times New Roman" w:hAnsi="Times New Roman" w:cs="Times New Roman"/>
              </w:rPr>
              <w:t>Маркетинг</w:t>
            </w:r>
          </w:p>
        </w:tc>
        <w:tc>
          <w:tcPr>
            <w:tcW w:w="3422" w:type="dxa"/>
          </w:tcPr>
          <w:p w:rsidR="00A07974" w:rsidRPr="002A65F2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07974" w:rsidRPr="002A65F2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7974" w:rsidRPr="002A65F2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A07974" w:rsidRPr="008D4EA0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WL7200U 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A07974" w:rsidRPr="009D748E" w:rsidRDefault="00A07974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A07974" w:rsidRPr="00EC64A1" w:rsidTr="00A07974">
        <w:tc>
          <w:tcPr>
            <w:tcW w:w="1035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A07974" w:rsidRPr="002A65F2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A07974" w:rsidRPr="002A65F2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7974" w:rsidRPr="00F24327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A07974" w:rsidRPr="003D3379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 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  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IBM SPSS Statistics 23.0;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 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A07974" w:rsidRPr="009D748E" w:rsidRDefault="00A07974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07974" w:rsidRPr="00EC64A1" w:rsidTr="00A07974">
        <w:tc>
          <w:tcPr>
            <w:tcW w:w="1035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C64A1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3422" w:type="dxa"/>
          </w:tcPr>
          <w:p w:rsidR="00A07974" w:rsidRPr="002A65F2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A07974" w:rsidRPr="002A65F2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7974" w:rsidRPr="00F24327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A07974" w:rsidRPr="003D3379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A07974" w:rsidRPr="009D748E" w:rsidRDefault="00A07974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A07974" w:rsidRPr="00E17B84" w:rsidTr="00A07974">
        <w:tc>
          <w:tcPr>
            <w:tcW w:w="1035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C64A1">
              <w:rPr>
                <w:rFonts w:ascii="Times New Roman" w:hAnsi="Times New Roman" w:cs="Times New Roman"/>
              </w:rPr>
              <w:t>Правовое регулирование профессиональной деятельности</w:t>
            </w:r>
          </w:p>
        </w:tc>
        <w:tc>
          <w:tcPr>
            <w:tcW w:w="3422" w:type="dxa"/>
          </w:tcPr>
          <w:p w:rsidR="00A07974" w:rsidRPr="002A65F2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07974" w:rsidRPr="002A65F2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7974" w:rsidRPr="002A65F2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A07974" w:rsidRPr="008D4EA0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CP-X400 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A07974" w:rsidRPr="009D748E" w:rsidRDefault="00A07974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07974" w:rsidRPr="00E17B84" w:rsidTr="00A07974">
        <w:tc>
          <w:tcPr>
            <w:tcW w:w="1035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C64A1">
              <w:rPr>
                <w:rFonts w:ascii="Times New Roman" w:hAnsi="Times New Roman" w:cs="Times New Roman"/>
              </w:rPr>
              <w:t>Теоретические основы товароведения</w:t>
            </w:r>
          </w:p>
        </w:tc>
        <w:tc>
          <w:tcPr>
            <w:tcW w:w="3422" w:type="dxa"/>
          </w:tcPr>
          <w:p w:rsidR="00A07974" w:rsidRPr="002A65F2" w:rsidRDefault="00A07974" w:rsidP="00C257F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A07974" w:rsidRPr="008D4EA0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A07974" w:rsidRPr="009D748E" w:rsidRDefault="00A07974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07974" w:rsidRPr="00EC64A1" w:rsidTr="00A07974">
        <w:tc>
          <w:tcPr>
            <w:tcW w:w="1035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A07974" w:rsidRPr="002A65F2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A07974" w:rsidRPr="002A65F2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7974" w:rsidRPr="00F24327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A07974" w:rsidRPr="003D3379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 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  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IBM SPSS Statistics 23.0;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 ; MATLAB R2014a  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A07974" w:rsidRPr="009D748E" w:rsidRDefault="00A07974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A07974" w:rsidRPr="00E17B84" w:rsidTr="00A07974">
        <w:tc>
          <w:tcPr>
            <w:tcW w:w="1035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C64A1">
              <w:rPr>
                <w:rFonts w:ascii="Times New Roman" w:hAnsi="Times New Roman" w:cs="Times New Roman"/>
              </w:rPr>
              <w:t>Правоведение</w:t>
            </w:r>
          </w:p>
        </w:tc>
        <w:tc>
          <w:tcPr>
            <w:tcW w:w="3422" w:type="dxa"/>
          </w:tcPr>
          <w:p w:rsidR="00A07974" w:rsidRPr="002A65F2" w:rsidRDefault="00A07974" w:rsidP="00C257F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A07974" w:rsidRPr="008D4EA0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A07974" w:rsidRPr="009D748E" w:rsidRDefault="00A07974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07974" w:rsidRPr="00E17B84" w:rsidTr="00A07974">
        <w:tc>
          <w:tcPr>
            <w:tcW w:w="1035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C64A1">
              <w:rPr>
                <w:rFonts w:ascii="Times New Roman" w:hAnsi="Times New Roman" w:cs="Times New Roman"/>
              </w:rPr>
              <w:t>Культурология</w:t>
            </w:r>
          </w:p>
        </w:tc>
        <w:tc>
          <w:tcPr>
            <w:tcW w:w="3422" w:type="dxa"/>
          </w:tcPr>
          <w:p w:rsidR="00A07974" w:rsidRPr="002A65F2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07974" w:rsidRPr="002A65F2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7974" w:rsidRPr="002A65F2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A07974" w:rsidRPr="008D4EA0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SMART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660 со встроенным проектором 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A07974" w:rsidRPr="009D748E" w:rsidRDefault="00A07974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07974" w:rsidRPr="00E17B84" w:rsidTr="00A07974">
        <w:tc>
          <w:tcPr>
            <w:tcW w:w="1035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EC64A1">
              <w:rPr>
                <w:rFonts w:ascii="Times New Roman" w:hAnsi="Times New Roman" w:cs="Times New Roman"/>
              </w:rPr>
              <w:t>Конфликтология</w:t>
            </w:r>
            <w:proofErr w:type="spellEnd"/>
          </w:p>
        </w:tc>
        <w:tc>
          <w:tcPr>
            <w:tcW w:w="3422" w:type="dxa"/>
          </w:tcPr>
          <w:p w:rsidR="00A07974" w:rsidRPr="002A65F2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07974" w:rsidRPr="002A65F2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7974" w:rsidRPr="002A65F2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A07974" w:rsidRPr="008D4EA0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SMART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660 со встроенным проектором 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A07974" w:rsidRPr="009D748E" w:rsidRDefault="00A07974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07974" w:rsidRPr="00E17B84" w:rsidTr="00A07974">
        <w:tc>
          <w:tcPr>
            <w:tcW w:w="1035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C64A1">
              <w:rPr>
                <w:rFonts w:ascii="Times New Roman" w:hAnsi="Times New Roman" w:cs="Times New Roman"/>
              </w:rPr>
              <w:t>Политология</w:t>
            </w:r>
          </w:p>
        </w:tc>
        <w:tc>
          <w:tcPr>
            <w:tcW w:w="3422" w:type="dxa"/>
          </w:tcPr>
          <w:p w:rsidR="00A07974" w:rsidRPr="002A65F2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07974" w:rsidRPr="002A65F2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7974" w:rsidRPr="002A65F2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A07974" w:rsidRPr="008D4EA0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SANYO PLC-XU48 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A07974" w:rsidRPr="009D748E" w:rsidRDefault="00A07974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07974" w:rsidRPr="00E17B84" w:rsidTr="00A07974">
        <w:tc>
          <w:tcPr>
            <w:tcW w:w="1035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C64A1">
              <w:rPr>
                <w:rFonts w:ascii="Times New Roman" w:hAnsi="Times New Roman" w:cs="Times New Roman"/>
              </w:rPr>
              <w:t>История развития торговли</w:t>
            </w:r>
          </w:p>
        </w:tc>
        <w:tc>
          <w:tcPr>
            <w:tcW w:w="3422" w:type="dxa"/>
          </w:tcPr>
          <w:p w:rsidR="00A07974" w:rsidRPr="002A65F2" w:rsidRDefault="00A07974" w:rsidP="00C257F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A07974" w:rsidRPr="008D4EA0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A07974" w:rsidRPr="009D748E" w:rsidRDefault="00A07974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07974" w:rsidRPr="00EC64A1" w:rsidTr="00A07974">
        <w:tc>
          <w:tcPr>
            <w:tcW w:w="1035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A07974" w:rsidRPr="002A65F2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A07974" w:rsidRPr="002A65F2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7974" w:rsidRPr="00F24327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A07974" w:rsidRPr="003D3379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 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  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IBM SPSS Statistics 23.0;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 ; MATLAB R2014a  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A07974" w:rsidRPr="009D748E" w:rsidRDefault="00A07974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07974" w:rsidRPr="00E17B84" w:rsidTr="00A07974">
        <w:tc>
          <w:tcPr>
            <w:tcW w:w="1035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C64A1">
              <w:rPr>
                <w:rFonts w:ascii="Times New Roman" w:hAnsi="Times New Roman" w:cs="Times New Roman"/>
                <w:bCs/>
              </w:rPr>
              <w:t>Элективные дисциплины по физической культуре и спорту</w:t>
            </w:r>
            <w:r w:rsidRPr="00EC64A1">
              <w:rPr>
                <w:rFonts w:ascii="Times New Roman" w:hAnsi="Times New Roman" w:cs="Times New Roman"/>
              </w:rPr>
              <w:t xml:space="preserve"> </w:t>
            </w:r>
          </w:p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C64A1">
              <w:rPr>
                <w:rFonts w:ascii="Times New Roman" w:hAnsi="Times New Roman" w:cs="Times New Roman"/>
              </w:rPr>
              <w:t>Общая физическая подготовка</w:t>
            </w:r>
          </w:p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C64A1">
              <w:rPr>
                <w:rFonts w:ascii="Times New Roman" w:hAnsi="Times New Roman" w:cs="Times New Roman"/>
              </w:rPr>
              <w:lastRenderedPageBreak/>
              <w:t>Легкая атлетика</w:t>
            </w:r>
          </w:p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C64A1">
              <w:rPr>
                <w:rFonts w:ascii="Times New Roman" w:hAnsi="Times New Roman" w:cs="Times New Roman"/>
              </w:rPr>
              <w:t>Атлетическая гимнастика</w:t>
            </w:r>
          </w:p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C64A1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3422" w:type="dxa"/>
          </w:tcPr>
          <w:p w:rsidR="00A07974" w:rsidRPr="005344F8" w:rsidRDefault="00A07974" w:rsidP="00B028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Спортивный зал: </w:t>
            </w:r>
          </w:p>
          <w:p w:rsidR="00A07974" w:rsidRPr="005344F8" w:rsidRDefault="00A07974" w:rsidP="00B02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A07974" w:rsidRPr="008D4EA0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84" w:type="dxa"/>
          </w:tcPr>
          <w:p w:rsidR="00A07974" w:rsidRPr="009D748E" w:rsidRDefault="00A07974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07974" w:rsidRPr="00E17B84" w:rsidTr="00A07974">
        <w:tc>
          <w:tcPr>
            <w:tcW w:w="1035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A07974" w:rsidRPr="005344F8" w:rsidRDefault="00A07974" w:rsidP="00B02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4F8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A07974" w:rsidRPr="005344F8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A07974" w:rsidRPr="008D4EA0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84" w:type="dxa"/>
          </w:tcPr>
          <w:p w:rsidR="00A07974" w:rsidRPr="009D748E" w:rsidRDefault="00A07974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07974" w:rsidRPr="00E17B84" w:rsidTr="00A07974">
        <w:tc>
          <w:tcPr>
            <w:tcW w:w="1035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A07974" w:rsidRPr="005344F8" w:rsidRDefault="00A07974" w:rsidP="00B028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A07974" w:rsidRPr="005344F8" w:rsidRDefault="00A07974" w:rsidP="00B02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A07974" w:rsidRPr="008D4EA0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брусья - турник универсальный на шведскую стенку (2шт.); стенка шведская гимнастическая (10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84" w:type="dxa"/>
          </w:tcPr>
          <w:p w:rsidR="00A07974" w:rsidRPr="009D748E" w:rsidRDefault="00A07974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A07974" w:rsidRPr="00E17B84" w:rsidTr="00A07974">
        <w:tc>
          <w:tcPr>
            <w:tcW w:w="1035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A07974" w:rsidRPr="005344F8" w:rsidRDefault="00A07974" w:rsidP="00B02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4F8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A07974" w:rsidRPr="005344F8" w:rsidRDefault="00A07974" w:rsidP="00B02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A07974" w:rsidRPr="008D4EA0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шт.); м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 шт.);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84" w:type="dxa"/>
          </w:tcPr>
          <w:p w:rsidR="00A07974" w:rsidRPr="009D748E" w:rsidRDefault="00A07974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07974" w:rsidRPr="00E17B84" w:rsidTr="00A07974">
        <w:tc>
          <w:tcPr>
            <w:tcW w:w="1035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2" w:type="dxa"/>
          </w:tcPr>
          <w:p w:rsidR="00A07974" w:rsidRPr="005344F8" w:rsidRDefault="00A07974" w:rsidP="00B02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4F8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A07974" w:rsidRPr="005344F8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A07974" w:rsidRPr="008D4EA0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84" w:type="dxa"/>
          </w:tcPr>
          <w:p w:rsidR="00A07974" w:rsidRPr="009D748E" w:rsidRDefault="00A07974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07974" w:rsidRPr="00E17B84" w:rsidTr="00A07974">
        <w:tc>
          <w:tcPr>
            <w:tcW w:w="1035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2" w:type="dxa"/>
          </w:tcPr>
          <w:p w:rsidR="00A07974" w:rsidRPr="005344F8" w:rsidRDefault="00A07974" w:rsidP="00B028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A07974" w:rsidRPr="005344F8" w:rsidRDefault="00A07974" w:rsidP="00B0285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A07974" w:rsidRPr="008D4EA0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84" w:type="dxa"/>
          </w:tcPr>
          <w:p w:rsidR="00A07974" w:rsidRPr="009D748E" w:rsidRDefault="00A07974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07974" w:rsidRPr="00EC64A1" w:rsidTr="00A07974">
        <w:tc>
          <w:tcPr>
            <w:tcW w:w="1035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2" w:type="dxa"/>
          </w:tcPr>
          <w:p w:rsidR="00A07974" w:rsidRPr="00704318" w:rsidRDefault="00A07974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A07974" w:rsidRPr="00274581" w:rsidRDefault="00A07974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A07974" w:rsidRPr="00274581" w:rsidRDefault="00A07974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A07974" w:rsidRPr="00107BD8" w:rsidRDefault="00A07974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A07974" w:rsidRPr="00274581" w:rsidRDefault="00A07974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A07974" w:rsidRPr="00274581" w:rsidRDefault="00A07974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A07974" w:rsidRPr="00EC64A1" w:rsidTr="00A07974">
        <w:tc>
          <w:tcPr>
            <w:tcW w:w="1035" w:type="dxa"/>
            <w:vMerge/>
          </w:tcPr>
          <w:p w:rsidR="00A07974" w:rsidRPr="00A07974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07974" w:rsidRPr="00A07974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C64A1">
              <w:rPr>
                <w:rFonts w:ascii="Times New Roman" w:hAnsi="Times New Roman" w:cs="Times New Roman"/>
              </w:rPr>
              <w:t>Методы оптимальных решений</w:t>
            </w:r>
          </w:p>
        </w:tc>
        <w:tc>
          <w:tcPr>
            <w:tcW w:w="3422" w:type="dxa"/>
          </w:tcPr>
          <w:p w:rsidR="00A07974" w:rsidRPr="002A65F2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07974" w:rsidRPr="002A65F2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7974" w:rsidRPr="00F24327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A07974" w:rsidRPr="003D3379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A07974" w:rsidRPr="009D748E" w:rsidRDefault="00A07974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A07974" w:rsidRPr="00EC64A1" w:rsidTr="00A07974">
        <w:tc>
          <w:tcPr>
            <w:tcW w:w="1035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C64A1">
              <w:rPr>
                <w:rFonts w:ascii="Times New Roman" w:hAnsi="Times New Roman" w:cs="Times New Roman"/>
              </w:rPr>
              <w:t>Дизайн торговой упаковки</w:t>
            </w:r>
          </w:p>
        </w:tc>
        <w:tc>
          <w:tcPr>
            <w:tcW w:w="3422" w:type="dxa"/>
          </w:tcPr>
          <w:p w:rsidR="00A07974" w:rsidRDefault="00A07974" w:rsidP="00B02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текущего контроля и промежуточной аттестации, помещение для самостоятельной работы</w:t>
            </w:r>
          </w:p>
          <w:p w:rsidR="00A07974" w:rsidRDefault="00A07974" w:rsidP="00B02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7974" w:rsidRPr="00F24327" w:rsidRDefault="00A07974" w:rsidP="00B02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A07974" w:rsidRDefault="00A07974" w:rsidP="001109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</w:p>
          <w:p w:rsidR="00A07974" w:rsidRDefault="00A07974" w:rsidP="001109F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CorelDRAW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17.1;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A07974" w:rsidRPr="003D3379" w:rsidRDefault="00A07974" w:rsidP="001109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A07974" w:rsidRPr="009D748E" w:rsidRDefault="00A07974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07974" w:rsidRPr="00EC64A1" w:rsidTr="00A07974">
        <w:tc>
          <w:tcPr>
            <w:tcW w:w="1035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C64A1">
              <w:rPr>
                <w:rFonts w:ascii="Times New Roman" w:hAnsi="Times New Roman" w:cs="Times New Roman"/>
              </w:rPr>
              <w:t>Коммерческая деятельность</w:t>
            </w:r>
          </w:p>
        </w:tc>
        <w:tc>
          <w:tcPr>
            <w:tcW w:w="3422" w:type="dxa"/>
          </w:tcPr>
          <w:p w:rsidR="00A07974" w:rsidRPr="002A65F2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07974" w:rsidRPr="002A65F2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7974" w:rsidRPr="00F24327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A07974" w:rsidRPr="003D3379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A07974" w:rsidRPr="009D748E" w:rsidRDefault="00A07974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07974" w:rsidRPr="00E17B84" w:rsidTr="00A07974">
        <w:tc>
          <w:tcPr>
            <w:tcW w:w="1035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C64A1">
              <w:rPr>
                <w:rFonts w:ascii="Times New Roman" w:hAnsi="Times New Roman" w:cs="Times New Roman"/>
              </w:rPr>
              <w:t>Экономика организации</w:t>
            </w:r>
          </w:p>
        </w:tc>
        <w:tc>
          <w:tcPr>
            <w:tcW w:w="3422" w:type="dxa"/>
          </w:tcPr>
          <w:p w:rsidR="00A07974" w:rsidRPr="002A65F2" w:rsidRDefault="00A07974" w:rsidP="00774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A07974" w:rsidRPr="008D4EA0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A07974" w:rsidRPr="009D748E" w:rsidRDefault="00A07974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07974" w:rsidRPr="00EC64A1" w:rsidTr="00A07974">
        <w:tc>
          <w:tcPr>
            <w:tcW w:w="1035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C64A1">
              <w:rPr>
                <w:rFonts w:ascii="Times New Roman" w:hAnsi="Times New Roman" w:cs="Times New Roman"/>
              </w:rPr>
              <w:t xml:space="preserve">Организация </w:t>
            </w:r>
            <w:r w:rsidRPr="00EC64A1">
              <w:rPr>
                <w:rFonts w:ascii="Times New Roman" w:hAnsi="Times New Roman" w:cs="Times New Roman"/>
              </w:rPr>
              <w:lastRenderedPageBreak/>
              <w:t>розничной торговли</w:t>
            </w:r>
          </w:p>
        </w:tc>
        <w:tc>
          <w:tcPr>
            <w:tcW w:w="3422" w:type="dxa"/>
          </w:tcPr>
          <w:p w:rsidR="00A07974" w:rsidRPr="002A65F2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Учебная аудитория для проведения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07974" w:rsidRPr="002A65F2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7974" w:rsidRPr="00F24327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A07974" w:rsidRPr="003D3379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A07974" w:rsidRPr="009D748E" w:rsidRDefault="00A07974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A07974" w:rsidRPr="00EC64A1" w:rsidTr="00A07974">
        <w:tc>
          <w:tcPr>
            <w:tcW w:w="1035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C64A1">
              <w:rPr>
                <w:rFonts w:ascii="Times New Roman" w:hAnsi="Times New Roman" w:cs="Times New Roman"/>
              </w:rPr>
              <w:t>Анализ торговой деятельности</w:t>
            </w:r>
          </w:p>
        </w:tc>
        <w:tc>
          <w:tcPr>
            <w:tcW w:w="3422" w:type="dxa"/>
          </w:tcPr>
          <w:p w:rsidR="00A07974" w:rsidRPr="002A65F2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07974" w:rsidRPr="002A65F2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7974" w:rsidRPr="00F24327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A07974" w:rsidRPr="003D3379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A07974" w:rsidRPr="009D748E" w:rsidRDefault="00A07974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07974" w:rsidRPr="00EC64A1" w:rsidTr="00A07974">
        <w:tc>
          <w:tcPr>
            <w:tcW w:w="1035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2" w:type="dxa"/>
          </w:tcPr>
          <w:p w:rsidR="00A07974" w:rsidRPr="002A65F2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A07974" w:rsidRPr="002A65F2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7974" w:rsidRPr="00F24327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A07974" w:rsidRPr="003D3379" w:rsidRDefault="00A07974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 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  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IBM SPSS Statistics 23.0;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 ; MATLAB R2014a  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A07974" w:rsidRPr="009D748E" w:rsidRDefault="00A07974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07974" w:rsidRPr="00E17B84" w:rsidTr="00A07974">
        <w:tc>
          <w:tcPr>
            <w:tcW w:w="1035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C64A1">
              <w:rPr>
                <w:rFonts w:ascii="Times New Roman" w:hAnsi="Times New Roman" w:cs="Times New Roman"/>
              </w:rPr>
              <w:t xml:space="preserve">Организация оптовой </w:t>
            </w:r>
            <w:r w:rsidRPr="00EC64A1">
              <w:rPr>
                <w:rFonts w:ascii="Times New Roman" w:hAnsi="Times New Roman" w:cs="Times New Roman"/>
              </w:rPr>
              <w:lastRenderedPageBreak/>
              <w:t>торговли</w:t>
            </w:r>
          </w:p>
        </w:tc>
        <w:tc>
          <w:tcPr>
            <w:tcW w:w="3422" w:type="dxa"/>
          </w:tcPr>
          <w:p w:rsidR="00A07974" w:rsidRPr="002A65F2" w:rsidRDefault="00A07974" w:rsidP="00774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Учебная аудитория для проведения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A07974" w:rsidRPr="008D4EA0" w:rsidRDefault="00A07974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84" w:type="dxa"/>
          </w:tcPr>
          <w:p w:rsidR="00A07974" w:rsidRPr="009D748E" w:rsidRDefault="00A07974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07974" w:rsidRPr="00E17B84" w:rsidTr="00A07974">
        <w:tc>
          <w:tcPr>
            <w:tcW w:w="1035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C64A1">
              <w:rPr>
                <w:rFonts w:ascii="Times New Roman" w:hAnsi="Times New Roman" w:cs="Times New Roman"/>
              </w:rPr>
              <w:t>Конкурентоспособ-ность</w:t>
            </w:r>
            <w:proofErr w:type="spellEnd"/>
            <w:proofErr w:type="gramEnd"/>
            <w:r w:rsidRPr="00EC64A1">
              <w:rPr>
                <w:rFonts w:ascii="Times New Roman" w:hAnsi="Times New Roman" w:cs="Times New Roman"/>
              </w:rPr>
              <w:t xml:space="preserve"> торговых предприятий</w:t>
            </w:r>
          </w:p>
        </w:tc>
        <w:tc>
          <w:tcPr>
            <w:tcW w:w="3422" w:type="dxa"/>
          </w:tcPr>
          <w:p w:rsidR="00A07974" w:rsidRPr="002A65F2" w:rsidRDefault="00A07974" w:rsidP="00774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A07974" w:rsidRPr="008D4EA0" w:rsidRDefault="00A07974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A07974" w:rsidRPr="009D748E" w:rsidRDefault="00A07974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07974" w:rsidRPr="00EC64A1" w:rsidTr="00A07974">
        <w:tc>
          <w:tcPr>
            <w:tcW w:w="1035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A07974" w:rsidRPr="002A65F2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A07974" w:rsidRPr="002A65F2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7974" w:rsidRPr="00F24327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A07974" w:rsidRPr="003D3379" w:rsidRDefault="00A07974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 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  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IBM SPSS Statistics 23.0;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 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A07974" w:rsidRPr="009D748E" w:rsidRDefault="00A07974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07974" w:rsidRPr="00E17B84" w:rsidTr="00A07974">
        <w:tc>
          <w:tcPr>
            <w:tcW w:w="1035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C64A1">
              <w:rPr>
                <w:rFonts w:ascii="Times New Roman" w:hAnsi="Times New Roman" w:cs="Times New Roman"/>
              </w:rPr>
              <w:t>Управление товародвижением</w:t>
            </w:r>
          </w:p>
        </w:tc>
        <w:tc>
          <w:tcPr>
            <w:tcW w:w="3422" w:type="dxa"/>
          </w:tcPr>
          <w:p w:rsidR="00A07974" w:rsidRPr="002A65F2" w:rsidRDefault="00A07974" w:rsidP="00774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A07974" w:rsidRPr="008D4EA0" w:rsidRDefault="00A07974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A07974" w:rsidRPr="009D748E" w:rsidRDefault="00A07974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D18A7" w:rsidRPr="00EC64A1" w:rsidTr="00A07974">
        <w:tc>
          <w:tcPr>
            <w:tcW w:w="1035" w:type="dxa"/>
            <w:vMerge/>
          </w:tcPr>
          <w:p w:rsidR="008D18A7" w:rsidRPr="00EC64A1" w:rsidRDefault="008D18A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8D18A7" w:rsidRPr="00EC64A1" w:rsidRDefault="008D18A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8D18A7" w:rsidRPr="00EC64A1" w:rsidRDefault="008D18A7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C64A1">
              <w:rPr>
                <w:rFonts w:ascii="Times New Roman" w:hAnsi="Times New Roman" w:cs="Times New Roman"/>
              </w:rPr>
              <w:t>Бухгалтерский учет</w:t>
            </w:r>
          </w:p>
        </w:tc>
        <w:tc>
          <w:tcPr>
            <w:tcW w:w="3422" w:type="dxa"/>
          </w:tcPr>
          <w:p w:rsidR="008D18A7" w:rsidRPr="002A65F2" w:rsidRDefault="008D18A7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индивидуальных консультаций, текущего контроля и промежуточной аттестации</w:t>
            </w:r>
          </w:p>
          <w:p w:rsidR="008D18A7" w:rsidRPr="002A65F2" w:rsidRDefault="008D18A7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18A7" w:rsidRPr="00F24327" w:rsidRDefault="008D18A7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8D18A7" w:rsidRPr="003D3379" w:rsidRDefault="008D18A7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8D18A7" w:rsidRPr="009D748E" w:rsidRDefault="008D18A7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A07974" w:rsidRPr="00E17B84" w:rsidTr="00A07974">
        <w:tc>
          <w:tcPr>
            <w:tcW w:w="1035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C64A1">
              <w:rPr>
                <w:rFonts w:ascii="Times New Roman" w:hAnsi="Times New Roman" w:cs="Times New Roman"/>
              </w:rPr>
              <w:t>Организация и техника внешнеторговых операций</w:t>
            </w:r>
          </w:p>
        </w:tc>
        <w:tc>
          <w:tcPr>
            <w:tcW w:w="3422" w:type="dxa"/>
          </w:tcPr>
          <w:p w:rsidR="00A07974" w:rsidRPr="002A65F2" w:rsidRDefault="00A07974" w:rsidP="00385F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A07974" w:rsidRPr="008D4EA0" w:rsidRDefault="00A07974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A07974" w:rsidRPr="009D748E" w:rsidRDefault="00A07974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07974" w:rsidRPr="00EC64A1" w:rsidTr="00A07974">
        <w:tc>
          <w:tcPr>
            <w:tcW w:w="1035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C64A1">
              <w:rPr>
                <w:rFonts w:ascii="Times New Roman" w:hAnsi="Times New Roman" w:cs="Times New Roman"/>
              </w:rPr>
              <w:t>Торговый сервис</w:t>
            </w:r>
          </w:p>
        </w:tc>
        <w:tc>
          <w:tcPr>
            <w:tcW w:w="3422" w:type="dxa"/>
          </w:tcPr>
          <w:p w:rsidR="00A07974" w:rsidRPr="002A65F2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07974" w:rsidRPr="002A65F2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7974" w:rsidRPr="00F24327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A07974" w:rsidRPr="003D3379" w:rsidRDefault="00A07974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A07974" w:rsidRPr="009D748E" w:rsidRDefault="00A07974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07974" w:rsidRPr="00E17B84" w:rsidTr="00A07974">
        <w:tc>
          <w:tcPr>
            <w:tcW w:w="1035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C64A1">
              <w:rPr>
                <w:rFonts w:ascii="Times New Roman" w:hAnsi="Times New Roman" w:cs="Times New Roman"/>
              </w:rPr>
              <w:t>Стандартизация, метрология, подтверждение соответствия</w:t>
            </w:r>
          </w:p>
        </w:tc>
        <w:tc>
          <w:tcPr>
            <w:tcW w:w="3422" w:type="dxa"/>
          </w:tcPr>
          <w:p w:rsidR="00A07974" w:rsidRPr="002A65F2" w:rsidRDefault="00A07974" w:rsidP="00385F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A07974" w:rsidRPr="008D4EA0" w:rsidRDefault="00A07974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A07974" w:rsidRPr="009D748E" w:rsidRDefault="00A07974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07974" w:rsidRPr="00EC64A1" w:rsidTr="00A07974">
        <w:tc>
          <w:tcPr>
            <w:tcW w:w="1035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C64A1">
              <w:rPr>
                <w:rFonts w:ascii="Times New Roman" w:hAnsi="Times New Roman" w:cs="Times New Roman"/>
              </w:rPr>
              <w:t>Организация и оплата труда в торговле</w:t>
            </w:r>
          </w:p>
        </w:tc>
        <w:tc>
          <w:tcPr>
            <w:tcW w:w="3422" w:type="dxa"/>
          </w:tcPr>
          <w:p w:rsidR="00A07974" w:rsidRPr="002A65F2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07974" w:rsidRPr="002A65F2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7974" w:rsidRPr="00F24327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A07974" w:rsidRPr="003D3379" w:rsidRDefault="00A07974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A07974" w:rsidRPr="009D748E" w:rsidRDefault="00A07974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07974" w:rsidRPr="00E17B84" w:rsidTr="00A07974">
        <w:tc>
          <w:tcPr>
            <w:tcW w:w="1035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C64A1">
              <w:rPr>
                <w:rFonts w:ascii="Times New Roman" w:hAnsi="Times New Roman" w:cs="Times New Roman"/>
              </w:rPr>
              <w:t>Транспортное обеспечение торговой деятельности</w:t>
            </w:r>
          </w:p>
        </w:tc>
        <w:tc>
          <w:tcPr>
            <w:tcW w:w="3422" w:type="dxa"/>
          </w:tcPr>
          <w:p w:rsidR="00A07974" w:rsidRPr="002A65F2" w:rsidRDefault="00A07974" w:rsidP="00385F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аттестации</w:t>
            </w:r>
          </w:p>
        </w:tc>
        <w:tc>
          <w:tcPr>
            <w:tcW w:w="4694" w:type="dxa"/>
          </w:tcPr>
          <w:p w:rsidR="00A07974" w:rsidRPr="008D4EA0" w:rsidRDefault="00A07974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84" w:type="dxa"/>
          </w:tcPr>
          <w:p w:rsidR="00A07974" w:rsidRPr="009D748E" w:rsidRDefault="00A07974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07974" w:rsidRPr="00EC64A1" w:rsidTr="00A07974">
        <w:tc>
          <w:tcPr>
            <w:tcW w:w="1035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C64A1">
              <w:rPr>
                <w:rFonts w:ascii="Times New Roman" w:hAnsi="Times New Roman" w:cs="Times New Roman"/>
              </w:rPr>
              <w:t>Системы хранения и комплектации в торговле</w:t>
            </w:r>
          </w:p>
        </w:tc>
        <w:tc>
          <w:tcPr>
            <w:tcW w:w="3422" w:type="dxa"/>
          </w:tcPr>
          <w:p w:rsidR="00A07974" w:rsidRPr="002A65F2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07974" w:rsidRPr="002A65F2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7974" w:rsidRPr="00F24327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A07974" w:rsidRPr="003D3379" w:rsidRDefault="00A07974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A07974" w:rsidRPr="009D748E" w:rsidRDefault="00A07974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07974" w:rsidRPr="00E17B84" w:rsidTr="00A07974">
        <w:tc>
          <w:tcPr>
            <w:tcW w:w="1035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</w:tcPr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C64A1">
              <w:rPr>
                <w:rFonts w:ascii="Times New Roman" w:hAnsi="Times New Roman" w:cs="Times New Roman"/>
              </w:rPr>
              <w:t>Организация, технология и проектирование предприятий торговли</w:t>
            </w:r>
          </w:p>
        </w:tc>
        <w:tc>
          <w:tcPr>
            <w:tcW w:w="3422" w:type="dxa"/>
          </w:tcPr>
          <w:p w:rsidR="00A07974" w:rsidRPr="002A65F2" w:rsidRDefault="00A07974" w:rsidP="00385F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A07974" w:rsidRPr="008D4EA0" w:rsidRDefault="00A07974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A07974" w:rsidRPr="009D748E" w:rsidRDefault="00A07974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07974" w:rsidRPr="00EC64A1" w:rsidTr="00A07974">
        <w:tc>
          <w:tcPr>
            <w:tcW w:w="1035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A07974" w:rsidRPr="002A65F2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A07974" w:rsidRPr="002A65F2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7974" w:rsidRPr="00F24327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A07974" w:rsidRPr="003D3379" w:rsidRDefault="00A07974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 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  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IBM SPSS Statistics 23.0;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 ; MATLAB R2014a  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A07974" w:rsidRPr="009D748E" w:rsidRDefault="00A07974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07974" w:rsidRPr="00EC64A1" w:rsidTr="00A07974">
        <w:tc>
          <w:tcPr>
            <w:tcW w:w="1035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C64A1">
              <w:rPr>
                <w:rFonts w:ascii="Times New Roman" w:hAnsi="Times New Roman" w:cs="Times New Roman"/>
              </w:rPr>
              <w:t xml:space="preserve">Презентация </w:t>
            </w:r>
            <w:proofErr w:type="spellStart"/>
            <w:r w:rsidRPr="00EC64A1">
              <w:rPr>
                <w:rFonts w:ascii="Times New Roman" w:hAnsi="Times New Roman" w:cs="Times New Roman"/>
              </w:rPr>
              <w:t>разноформатных</w:t>
            </w:r>
            <w:proofErr w:type="spellEnd"/>
            <w:r w:rsidRPr="00EC64A1">
              <w:rPr>
                <w:rFonts w:ascii="Times New Roman" w:hAnsi="Times New Roman" w:cs="Times New Roman"/>
              </w:rPr>
              <w:t xml:space="preserve"> предприятий </w:t>
            </w:r>
            <w:r w:rsidRPr="00EC64A1">
              <w:rPr>
                <w:rFonts w:ascii="Times New Roman" w:hAnsi="Times New Roman" w:cs="Times New Roman"/>
              </w:rPr>
              <w:lastRenderedPageBreak/>
              <w:t>торговли</w:t>
            </w:r>
          </w:p>
        </w:tc>
        <w:tc>
          <w:tcPr>
            <w:tcW w:w="3422" w:type="dxa"/>
          </w:tcPr>
          <w:p w:rsidR="00A07974" w:rsidRDefault="00A07974" w:rsidP="00B02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Учебная аудитория для проведения занятий лекционного типа, занятий семинарского типа, курсового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A07974" w:rsidRDefault="00A07974" w:rsidP="00B02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974" w:rsidRPr="00F24327" w:rsidRDefault="00A07974" w:rsidP="00B02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A07974" w:rsidRDefault="00A07974" w:rsidP="00385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EB-W28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 шт., магнитно-маркерная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доска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</w:p>
          <w:p w:rsidR="00A07974" w:rsidRDefault="00A07974" w:rsidP="00385F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 ; 7-Zip 16.04;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  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IBM SPSS Statistics 23.0; Kaspersky Endpoint Security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 ; MATLAB R2014a  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A07974" w:rsidRPr="003D3379" w:rsidRDefault="00A07974" w:rsidP="00385F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A07974" w:rsidRPr="009D748E" w:rsidRDefault="00A07974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8D18A7" w:rsidRPr="00EC64A1" w:rsidTr="00A07974">
        <w:tc>
          <w:tcPr>
            <w:tcW w:w="1035" w:type="dxa"/>
            <w:vMerge/>
          </w:tcPr>
          <w:p w:rsidR="008D18A7" w:rsidRPr="00EC64A1" w:rsidRDefault="008D18A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8D18A7" w:rsidRPr="00EC64A1" w:rsidRDefault="008D18A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8D18A7" w:rsidRPr="00EC64A1" w:rsidRDefault="008D18A7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C64A1">
              <w:rPr>
                <w:rFonts w:ascii="Times New Roman" w:hAnsi="Times New Roman" w:cs="Times New Roman"/>
              </w:rPr>
              <w:t>Торговый франчайзинг</w:t>
            </w:r>
          </w:p>
        </w:tc>
        <w:tc>
          <w:tcPr>
            <w:tcW w:w="3422" w:type="dxa"/>
          </w:tcPr>
          <w:p w:rsidR="008D18A7" w:rsidRPr="002A65F2" w:rsidRDefault="008D18A7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D18A7" w:rsidRPr="002A65F2" w:rsidRDefault="008D18A7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18A7" w:rsidRPr="00F24327" w:rsidRDefault="008D18A7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8D18A7" w:rsidRPr="003D3379" w:rsidRDefault="008D18A7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8D18A7" w:rsidRPr="009D748E" w:rsidRDefault="008D18A7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07974" w:rsidRPr="00E17B84" w:rsidTr="00A07974">
        <w:tc>
          <w:tcPr>
            <w:tcW w:w="1035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C64A1">
              <w:rPr>
                <w:rFonts w:ascii="Times New Roman" w:hAnsi="Times New Roman" w:cs="Times New Roman"/>
              </w:rPr>
              <w:t>Основы предпринимательства</w:t>
            </w:r>
          </w:p>
        </w:tc>
        <w:tc>
          <w:tcPr>
            <w:tcW w:w="3422" w:type="dxa"/>
          </w:tcPr>
          <w:p w:rsidR="00A07974" w:rsidRPr="002A65F2" w:rsidRDefault="00A07974" w:rsidP="00385F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A07974" w:rsidRPr="008D4EA0" w:rsidRDefault="00A07974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A07974" w:rsidRPr="009D748E" w:rsidRDefault="00A07974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07974" w:rsidRPr="00EC64A1" w:rsidTr="00A07974">
        <w:tc>
          <w:tcPr>
            <w:tcW w:w="1035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C64A1">
              <w:rPr>
                <w:rFonts w:ascii="Times New Roman" w:hAnsi="Times New Roman" w:cs="Times New Roman"/>
              </w:rPr>
              <w:t>Базы данных</w:t>
            </w:r>
          </w:p>
        </w:tc>
        <w:tc>
          <w:tcPr>
            <w:tcW w:w="3422" w:type="dxa"/>
          </w:tcPr>
          <w:p w:rsidR="00A07974" w:rsidRPr="002A65F2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аттестации, помещение для самостоятельной работы</w:t>
            </w:r>
          </w:p>
          <w:p w:rsidR="00A07974" w:rsidRPr="002A65F2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7974" w:rsidRPr="00F24327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A07974" w:rsidRPr="003D3379" w:rsidRDefault="00A07974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A07974" w:rsidRPr="009D748E" w:rsidRDefault="00A07974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A07974" w:rsidRPr="00EC64A1" w:rsidTr="00A07974">
        <w:tc>
          <w:tcPr>
            <w:tcW w:w="1035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C64A1">
              <w:rPr>
                <w:rFonts w:ascii="Times New Roman" w:hAnsi="Times New Roman" w:cs="Times New Roman"/>
              </w:rPr>
              <w:t>Программные средства офисного назначения</w:t>
            </w:r>
          </w:p>
        </w:tc>
        <w:tc>
          <w:tcPr>
            <w:tcW w:w="3422" w:type="dxa"/>
          </w:tcPr>
          <w:p w:rsidR="00A07974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A07974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7974" w:rsidRPr="00F24327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A07974" w:rsidRPr="003D3379" w:rsidRDefault="00A07974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A07974" w:rsidRPr="009D748E" w:rsidRDefault="00A07974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07974" w:rsidRPr="00E17B84" w:rsidTr="00A07974">
        <w:tc>
          <w:tcPr>
            <w:tcW w:w="1035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C64A1">
              <w:rPr>
                <w:rFonts w:ascii="Times New Roman" w:hAnsi="Times New Roman" w:cs="Times New Roman"/>
              </w:rPr>
              <w:t>Основы потребительских знаний</w:t>
            </w:r>
          </w:p>
        </w:tc>
        <w:tc>
          <w:tcPr>
            <w:tcW w:w="3422" w:type="dxa"/>
          </w:tcPr>
          <w:p w:rsidR="00A07974" w:rsidRPr="002A65F2" w:rsidRDefault="00A07974" w:rsidP="00385F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A07974" w:rsidRPr="008D4EA0" w:rsidRDefault="00A07974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84" w:type="dxa"/>
          </w:tcPr>
          <w:p w:rsidR="00A07974" w:rsidRPr="009D748E" w:rsidRDefault="00A07974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07974" w:rsidRPr="00E17B84" w:rsidTr="00A07974">
        <w:tc>
          <w:tcPr>
            <w:tcW w:w="1035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C64A1">
              <w:rPr>
                <w:rFonts w:ascii="Times New Roman" w:hAnsi="Times New Roman" w:cs="Times New Roman"/>
              </w:rPr>
              <w:t>Потребительское образование в международной торговле</w:t>
            </w:r>
          </w:p>
        </w:tc>
        <w:tc>
          <w:tcPr>
            <w:tcW w:w="3422" w:type="dxa"/>
          </w:tcPr>
          <w:p w:rsidR="00A07974" w:rsidRPr="002A65F2" w:rsidRDefault="00A07974" w:rsidP="00385F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A07974" w:rsidRPr="008D4EA0" w:rsidRDefault="00A07974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A07974" w:rsidRPr="009D748E" w:rsidRDefault="00A07974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D18A7" w:rsidRPr="00EC64A1" w:rsidTr="00A07974">
        <w:tc>
          <w:tcPr>
            <w:tcW w:w="1035" w:type="dxa"/>
            <w:vMerge/>
          </w:tcPr>
          <w:p w:rsidR="008D18A7" w:rsidRPr="00EC64A1" w:rsidRDefault="008D18A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3" w:colLast="5"/>
          </w:p>
        </w:tc>
        <w:tc>
          <w:tcPr>
            <w:tcW w:w="2050" w:type="dxa"/>
            <w:vMerge/>
          </w:tcPr>
          <w:p w:rsidR="008D18A7" w:rsidRPr="00EC64A1" w:rsidRDefault="008D18A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8D18A7" w:rsidRPr="00EC64A1" w:rsidRDefault="008D18A7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EC64A1">
              <w:rPr>
                <w:rFonts w:ascii="Times New Roman" w:hAnsi="Times New Roman" w:cs="Times New Roman"/>
              </w:rPr>
              <w:t>Клиентоориентированность</w:t>
            </w:r>
            <w:proofErr w:type="spellEnd"/>
            <w:r w:rsidRPr="00EC64A1">
              <w:rPr>
                <w:rFonts w:ascii="Times New Roman" w:hAnsi="Times New Roman" w:cs="Times New Roman"/>
              </w:rPr>
              <w:t xml:space="preserve"> бизнес-процессов в торговле</w:t>
            </w:r>
          </w:p>
        </w:tc>
        <w:tc>
          <w:tcPr>
            <w:tcW w:w="3422" w:type="dxa"/>
          </w:tcPr>
          <w:p w:rsidR="008D18A7" w:rsidRPr="002A65F2" w:rsidRDefault="008D18A7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D18A7" w:rsidRPr="002A65F2" w:rsidRDefault="008D18A7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18A7" w:rsidRPr="00F24327" w:rsidRDefault="008D18A7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8D18A7" w:rsidRPr="003D3379" w:rsidRDefault="008D18A7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8D18A7" w:rsidRPr="009D748E" w:rsidRDefault="008D18A7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bookmarkEnd w:id="0"/>
      <w:tr w:rsidR="00A07974" w:rsidRPr="00EC64A1" w:rsidTr="00A07974">
        <w:tc>
          <w:tcPr>
            <w:tcW w:w="1035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C64A1">
              <w:rPr>
                <w:rFonts w:ascii="Times New Roman" w:hAnsi="Times New Roman" w:cs="Times New Roman"/>
              </w:rPr>
              <w:t>Оценка конкурентоспособности товаров и услуг</w:t>
            </w:r>
          </w:p>
        </w:tc>
        <w:tc>
          <w:tcPr>
            <w:tcW w:w="3422" w:type="dxa"/>
          </w:tcPr>
          <w:p w:rsidR="00A07974" w:rsidRPr="002A65F2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07974" w:rsidRPr="002A65F2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7974" w:rsidRPr="00F24327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A07974" w:rsidRPr="003D3379" w:rsidRDefault="00A07974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A07974" w:rsidRPr="009D748E" w:rsidRDefault="00A07974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07974" w:rsidRPr="00EC64A1" w:rsidTr="00A07974">
        <w:tc>
          <w:tcPr>
            <w:tcW w:w="1035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C64A1">
              <w:rPr>
                <w:rFonts w:ascii="Times New Roman" w:hAnsi="Times New Roman" w:cs="Times New Roman"/>
              </w:rPr>
              <w:t>Электронная торговля</w:t>
            </w:r>
          </w:p>
        </w:tc>
        <w:tc>
          <w:tcPr>
            <w:tcW w:w="3422" w:type="dxa"/>
          </w:tcPr>
          <w:p w:rsidR="00A07974" w:rsidRPr="002A65F2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07974" w:rsidRPr="002A65F2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7974" w:rsidRPr="00F24327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A07974" w:rsidRPr="003D3379" w:rsidRDefault="00A07974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A07974" w:rsidRPr="009D748E" w:rsidRDefault="00A07974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07974" w:rsidRPr="00EC64A1" w:rsidTr="00A07974">
        <w:tc>
          <w:tcPr>
            <w:tcW w:w="1035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C64A1">
              <w:rPr>
                <w:rFonts w:ascii="Times New Roman" w:hAnsi="Times New Roman" w:cs="Times New Roman"/>
              </w:rPr>
              <w:t>Инновации в торговле</w:t>
            </w:r>
          </w:p>
        </w:tc>
        <w:tc>
          <w:tcPr>
            <w:tcW w:w="3422" w:type="dxa"/>
          </w:tcPr>
          <w:p w:rsidR="00A07974" w:rsidRPr="002A65F2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аттестации</w:t>
            </w:r>
          </w:p>
          <w:p w:rsidR="00A07974" w:rsidRPr="002A65F2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7974" w:rsidRPr="00F24327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A07974" w:rsidRPr="003D3379" w:rsidRDefault="00A07974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A07974" w:rsidRPr="009D748E" w:rsidRDefault="00A07974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A07974" w:rsidRPr="00EC64A1" w:rsidTr="00A07974">
        <w:tc>
          <w:tcPr>
            <w:tcW w:w="1035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EC64A1">
              <w:rPr>
                <w:rFonts w:ascii="Times New Roman" w:hAnsi="Times New Roman" w:cs="Times New Roman"/>
              </w:rPr>
              <w:t>Ярмарочно</w:t>
            </w:r>
            <w:proofErr w:type="spellEnd"/>
            <w:r w:rsidRPr="00EC64A1">
              <w:rPr>
                <w:rFonts w:ascii="Times New Roman" w:hAnsi="Times New Roman" w:cs="Times New Roman"/>
              </w:rPr>
              <w:t>-выставочная деятельность</w:t>
            </w:r>
          </w:p>
        </w:tc>
        <w:tc>
          <w:tcPr>
            <w:tcW w:w="3422" w:type="dxa"/>
          </w:tcPr>
          <w:p w:rsidR="00A07974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07974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7974" w:rsidRPr="00F24327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A07974" w:rsidRPr="003D3379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A07974" w:rsidRPr="009D748E" w:rsidRDefault="00A07974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07974" w:rsidRPr="00EC64A1" w:rsidTr="00A07974">
        <w:tc>
          <w:tcPr>
            <w:tcW w:w="1035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EC64A1">
              <w:rPr>
                <w:rFonts w:ascii="Times New Roman" w:hAnsi="Times New Roman" w:cs="Times New Roman"/>
              </w:rPr>
              <w:t>Мерчендайзинг</w:t>
            </w:r>
            <w:proofErr w:type="spellEnd"/>
          </w:p>
        </w:tc>
        <w:tc>
          <w:tcPr>
            <w:tcW w:w="3422" w:type="dxa"/>
          </w:tcPr>
          <w:p w:rsidR="00A07974" w:rsidRPr="002A65F2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07974" w:rsidRPr="002A65F2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7974" w:rsidRPr="00F24327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A07974" w:rsidRPr="003D3379" w:rsidRDefault="00A07974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A07974" w:rsidRPr="009D748E" w:rsidRDefault="00A07974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07974" w:rsidRPr="00EC64A1" w:rsidTr="00A07974">
        <w:tc>
          <w:tcPr>
            <w:tcW w:w="1035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C64A1">
              <w:rPr>
                <w:rFonts w:ascii="Times New Roman" w:hAnsi="Times New Roman" w:cs="Times New Roman"/>
              </w:rPr>
              <w:t>Налоги и налогообложение в торговле</w:t>
            </w:r>
          </w:p>
        </w:tc>
        <w:tc>
          <w:tcPr>
            <w:tcW w:w="3422" w:type="dxa"/>
          </w:tcPr>
          <w:p w:rsidR="00A07974" w:rsidRPr="002A65F2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07974" w:rsidRPr="002A65F2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7974" w:rsidRPr="00F24327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A07974" w:rsidRPr="003D3379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A07974" w:rsidRPr="009D748E" w:rsidRDefault="00A07974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07974" w:rsidRPr="00EC64A1" w:rsidTr="00A07974">
        <w:tc>
          <w:tcPr>
            <w:tcW w:w="1035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C64A1">
              <w:rPr>
                <w:rFonts w:ascii="Times New Roman" w:hAnsi="Times New Roman" w:cs="Times New Roman"/>
              </w:rPr>
              <w:t>Финансы торговых организаций</w:t>
            </w:r>
          </w:p>
        </w:tc>
        <w:tc>
          <w:tcPr>
            <w:tcW w:w="3422" w:type="dxa"/>
          </w:tcPr>
          <w:p w:rsidR="00A07974" w:rsidRPr="002A65F2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07974" w:rsidRPr="002A65F2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7974" w:rsidRPr="00F24327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A07974" w:rsidRPr="003D3379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Google Chrome; Internet Explorer; Mozilla Firefox</w:t>
            </w:r>
          </w:p>
        </w:tc>
        <w:tc>
          <w:tcPr>
            <w:tcW w:w="1984" w:type="dxa"/>
          </w:tcPr>
          <w:p w:rsidR="00A07974" w:rsidRPr="009D748E" w:rsidRDefault="00A07974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A07974" w:rsidRPr="00EC64A1" w:rsidTr="00A07974">
        <w:tc>
          <w:tcPr>
            <w:tcW w:w="1035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C64A1">
              <w:rPr>
                <w:rFonts w:ascii="Times New Roman" w:hAnsi="Times New Roman" w:cs="Times New Roman"/>
              </w:rPr>
              <w:t>Планирование на предприятиях торговли</w:t>
            </w:r>
          </w:p>
        </w:tc>
        <w:tc>
          <w:tcPr>
            <w:tcW w:w="3422" w:type="dxa"/>
          </w:tcPr>
          <w:p w:rsidR="00A07974" w:rsidRPr="002A65F2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07974" w:rsidRPr="002A65F2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7974" w:rsidRPr="00F24327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A07974" w:rsidRPr="003D3379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A07974" w:rsidRPr="009D748E" w:rsidRDefault="00A07974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07974" w:rsidRPr="00E17B84" w:rsidTr="00A07974">
        <w:tc>
          <w:tcPr>
            <w:tcW w:w="1035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A07974" w:rsidRPr="00EC64A1" w:rsidRDefault="00A07974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C64A1">
              <w:rPr>
                <w:rFonts w:ascii="Times New Roman" w:hAnsi="Times New Roman" w:cs="Times New Roman"/>
              </w:rPr>
              <w:t>Планирование и прогнозирование торговой деятельности</w:t>
            </w:r>
          </w:p>
        </w:tc>
        <w:tc>
          <w:tcPr>
            <w:tcW w:w="3422" w:type="dxa"/>
          </w:tcPr>
          <w:p w:rsidR="00A07974" w:rsidRPr="002A65F2" w:rsidRDefault="00A07974" w:rsidP="00385F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A07974" w:rsidRPr="008D4EA0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A07974" w:rsidRPr="009D748E" w:rsidRDefault="00A07974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07974" w:rsidRPr="00EC64A1" w:rsidTr="00A07974">
        <w:tc>
          <w:tcPr>
            <w:tcW w:w="1035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A07974" w:rsidRPr="00EC64A1" w:rsidRDefault="00A07974" w:rsidP="00B02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4A1">
              <w:rPr>
                <w:rFonts w:ascii="Times New Roman" w:hAnsi="Times New Roman" w:cs="Times New Roman"/>
                <w:sz w:val="20"/>
                <w:szCs w:val="20"/>
              </w:rPr>
              <w:t>Организация самостоятельной работы</w:t>
            </w:r>
          </w:p>
        </w:tc>
        <w:tc>
          <w:tcPr>
            <w:tcW w:w="3422" w:type="dxa"/>
          </w:tcPr>
          <w:p w:rsidR="00A07974" w:rsidRDefault="00A07974" w:rsidP="00B02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текущего контроля и промежуточной аттестации, помещение для самостоятельной работы</w:t>
            </w:r>
          </w:p>
          <w:p w:rsidR="00A07974" w:rsidRDefault="00A07974" w:rsidP="00B02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7974" w:rsidRPr="00F24327" w:rsidRDefault="00A07974" w:rsidP="00B02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A07974" w:rsidRDefault="00A07974" w:rsidP="00385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</w:p>
          <w:p w:rsidR="00A07974" w:rsidRDefault="00A07974" w:rsidP="00385F3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CorelDRAW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17.1;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A07974" w:rsidRPr="003D3379" w:rsidRDefault="00A07974" w:rsidP="00385F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A07974" w:rsidRPr="009D748E" w:rsidRDefault="00A07974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07974" w:rsidRPr="00EC64A1" w:rsidTr="00A07974">
        <w:tc>
          <w:tcPr>
            <w:tcW w:w="1035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A07974" w:rsidRPr="00EC64A1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A07974" w:rsidRPr="00EC64A1" w:rsidRDefault="00A07974" w:rsidP="00B02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4A1"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сфере</w:t>
            </w:r>
          </w:p>
        </w:tc>
        <w:tc>
          <w:tcPr>
            <w:tcW w:w="3422" w:type="dxa"/>
          </w:tcPr>
          <w:p w:rsidR="00A07974" w:rsidRPr="002A65F2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индивидуальных консультаций, текущего контроля и промежуточной аттестации</w:t>
            </w:r>
          </w:p>
          <w:p w:rsidR="00A07974" w:rsidRPr="002A65F2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7974" w:rsidRPr="00F24327" w:rsidRDefault="00A07974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A07974" w:rsidRPr="003D3379" w:rsidRDefault="00A0797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A07974" w:rsidRPr="009D748E" w:rsidRDefault="00A07974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</w:tbl>
    <w:p w:rsidR="006E794E" w:rsidRPr="006E28D0" w:rsidRDefault="006E794E"/>
    <w:sectPr w:rsidR="006E794E" w:rsidRPr="006E28D0" w:rsidSect="00C721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5"/>
    <w:rsid w:val="000B4F7E"/>
    <w:rsid w:val="001014E0"/>
    <w:rsid w:val="001109F9"/>
    <w:rsid w:val="002C6BEC"/>
    <w:rsid w:val="00317733"/>
    <w:rsid w:val="00385F34"/>
    <w:rsid w:val="00394897"/>
    <w:rsid w:val="003A1030"/>
    <w:rsid w:val="003D3379"/>
    <w:rsid w:val="004C2732"/>
    <w:rsid w:val="005344F8"/>
    <w:rsid w:val="00542164"/>
    <w:rsid w:val="005768A1"/>
    <w:rsid w:val="005A7EED"/>
    <w:rsid w:val="005F5EE2"/>
    <w:rsid w:val="006E28D0"/>
    <w:rsid w:val="006E794E"/>
    <w:rsid w:val="00743916"/>
    <w:rsid w:val="00774C65"/>
    <w:rsid w:val="0086264A"/>
    <w:rsid w:val="00880A9D"/>
    <w:rsid w:val="008D18A7"/>
    <w:rsid w:val="008D4EA0"/>
    <w:rsid w:val="008D6011"/>
    <w:rsid w:val="008E54E4"/>
    <w:rsid w:val="00A02C96"/>
    <w:rsid w:val="00A07974"/>
    <w:rsid w:val="00A14FA2"/>
    <w:rsid w:val="00AB02A7"/>
    <w:rsid w:val="00B02854"/>
    <w:rsid w:val="00B24D92"/>
    <w:rsid w:val="00C257F9"/>
    <w:rsid w:val="00C50BFC"/>
    <w:rsid w:val="00C72132"/>
    <w:rsid w:val="00CA2778"/>
    <w:rsid w:val="00CB1E1B"/>
    <w:rsid w:val="00CD7B71"/>
    <w:rsid w:val="00D364F1"/>
    <w:rsid w:val="00D61065"/>
    <w:rsid w:val="00E17B84"/>
    <w:rsid w:val="00E70421"/>
    <w:rsid w:val="00EC3112"/>
    <w:rsid w:val="00EC64A1"/>
    <w:rsid w:val="00F24327"/>
    <w:rsid w:val="00F9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7867</Words>
  <Characters>44847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6</cp:revision>
  <dcterms:created xsi:type="dcterms:W3CDTF">2018-03-05T11:05:00Z</dcterms:created>
  <dcterms:modified xsi:type="dcterms:W3CDTF">2018-03-15T08:18:00Z</dcterms:modified>
</cp:coreProperties>
</file>