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B0" w:rsidRPr="008674B0" w:rsidRDefault="008674B0" w:rsidP="008674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XVI Международная научно-практическая конференция </w:t>
      </w:r>
      <w:r w:rsidRPr="008674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"Современные проблемы и тенденции развития экономики и управления в XXI веке"</w:t>
      </w:r>
    </w:p>
    <w:p w:rsidR="008674B0" w:rsidRPr="008674B0" w:rsidRDefault="008674B0" w:rsidP="0086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B0" w:rsidRPr="008674B0" w:rsidRDefault="008674B0" w:rsidP="00867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67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Научно-исследовательский центр «Аксиома»</w:t>
      </w:r>
      <w:r w:rsidRPr="00867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4B0" w:rsidRPr="008674B0" w:rsidRDefault="008674B0" w:rsidP="00867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7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материалов до 30 сентября 2017 года </w:t>
      </w:r>
    </w:p>
    <w:p w:rsidR="008674B0" w:rsidRPr="008674B0" w:rsidRDefault="008674B0" w:rsidP="008674B0">
      <w:pPr>
        <w:spacing w:after="0" w:line="240" w:lineRule="auto"/>
        <w:ind w:left="300" w:right="385"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t>Уважаемые коллеги!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 Приглашаем Вас принять участие в международной научно-практической конференции </w:t>
      </w:r>
      <w:r w:rsidRPr="008674B0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«</w:t>
      </w:r>
      <w:r w:rsidRPr="008674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Современные проблемы и тенденции развития экономики и управления в XXI веке</w:t>
      </w:r>
      <w:r w:rsidRPr="008674B0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»</w:t>
      </w:r>
    </w:p>
    <w:p w:rsidR="008674B0" w:rsidRPr="008674B0" w:rsidRDefault="008674B0" w:rsidP="008674B0">
      <w:pPr>
        <w:spacing w:after="0" w:line="240" w:lineRule="auto"/>
        <w:ind w:left="300" w:right="385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конференции</w:t>
      </w:r>
      <w:r w:rsidRPr="0086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 публикация результатов научных исследований ведущих ученых, аспирантов, студентов ВУЗов и </w:t>
      </w:r>
      <w:proofErr w:type="spellStart"/>
      <w:r w:rsidRPr="008674B0">
        <w:rPr>
          <w:rFonts w:ascii="Times New Roman" w:eastAsia="Times New Roman" w:hAnsi="Times New Roman" w:cs="Times New Roman"/>
          <w:sz w:val="26"/>
          <w:szCs w:val="26"/>
          <w:lang w:eastAsia="ru-RU"/>
        </w:rPr>
        <w:t>ССУЗов</w:t>
      </w:r>
      <w:proofErr w:type="spellEnd"/>
      <w:r w:rsidRPr="008674B0">
        <w:rPr>
          <w:rFonts w:ascii="Times New Roman" w:eastAsia="Times New Roman" w:hAnsi="Times New Roman" w:cs="Times New Roman"/>
          <w:sz w:val="26"/>
          <w:szCs w:val="26"/>
          <w:lang w:eastAsia="ru-RU"/>
        </w:rPr>
        <w:t>; поиск решений актуальных проблем развития современной науки; установление контактов между учеными разных стран, обмен научными результатами и исследовательским опытом.</w:t>
      </w:r>
    </w:p>
    <w:p w:rsidR="008674B0" w:rsidRPr="008674B0" w:rsidRDefault="008674B0" w:rsidP="008674B0">
      <w:pPr>
        <w:spacing w:after="0" w:line="240" w:lineRule="auto"/>
        <w:ind w:left="300" w:right="385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674B0" w:rsidRPr="008674B0" w:rsidRDefault="008674B0" w:rsidP="008674B0">
      <w:pPr>
        <w:spacing w:after="0" w:line="240" w:lineRule="auto"/>
        <w:ind w:left="300" w:right="385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участие в конференции могут ученые, преподаватели, аспиранты, докторанты, студенты ВУЗов и </w:t>
      </w:r>
      <w:proofErr w:type="spellStart"/>
      <w:r w:rsidRPr="008674B0">
        <w:rPr>
          <w:rFonts w:ascii="Times New Roman" w:eastAsia="Times New Roman" w:hAnsi="Times New Roman" w:cs="Times New Roman"/>
          <w:sz w:val="26"/>
          <w:szCs w:val="26"/>
          <w:lang w:eastAsia="ru-RU"/>
        </w:rPr>
        <w:t>ССУЗов</w:t>
      </w:r>
      <w:proofErr w:type="spellEnd"/>
      <w:r w:rsidRPr="008674B0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ведущие научные исследования.</w:t>
      </w:r>
    </w:p>
    <w:p w:rsidR="008674B0" w:rsidRPr="008674B0" w:rsidRDefault="008674B0" w:rsidP="008674B0">
      <w:pPr>
        <w:spacing w:after="0" w:line="240" w:lineRule="auto"/>
        <w:ind w:left="300" w:right="385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проведения Конференции – дистанционная</w:t>
      </w:r>
    </w:p>
    <w:p w:rsidR="008674B0" w:rsidRPr="008674B0" w:rsidRDefault="008674B0" w:rsidP="008674B0">
      <w:pPr>
        <w:spacing w:after="0" w:line="240" w:lineRule="auto"/>
        <w:ind w:left="300" w:right="385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Рабочий язык Конференции – русский.</w:t>
      </w:r>
    </w:p>
    <w:p w:rsidR="008674B0" w:rsidRPr="008674B0" w:rsidRDefault="008674B0" w:rsidP="008674B0">
      <w:pPr>
        <w:spacing w:after="0" w:line="240" w:lineRule="auto"/>
        <w:ind w:left="300" w:right="385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674B0" w:rsidRPr="008674B0" w:rsidRDefault="008674B0" w:rsidP="008674B0">
      <w:pPr>
        <w:spacing w:after="0" w:line="240" w:lineRule="auto"/>
        <w:ind w:left="300" w:right="385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 для участия в конференции принимаются </w:t>
      </w:r>
      <w:r w:rsidRPr="008674B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до 30 сентября 2017 года!</w:t>
      </w:r>
    </w:p>
    <w:p w:rsidR="008674B0" w:rsidRPr="008674B0" w:rsidRDefault="008674B0" w:rsidP="008674B0">
      <w:pPr>
        <w:spacing w:after="0" w:line="240" w:lineRule="auto"/>
        <w:ind w:left="300" w:right="385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Выход материалов конференции в печать – </w:t>
      </w:r>
      <w:r w:rsidRPr="008674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 недели от даты окончания приема заявок.</w:t>
      </w:r>
    </w:p>
    <w:p w:rsidR="008674B0" w:rsidRPr="008674B0" w:rsidRDefault="008674B0" w:rsidP="008674B0">
      <w:pPr>
        <w:spacing w:after="0" w:line="240" w:lineRule="auto"/>
        <w:ind w:left="300" w:right="385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8674B0" w:rsidRPr="008674B0" w:rsidRDefault="008674B0" w:rsidP="008674B0">
      <w:pPr>
        <w:spacing w:after="0" w:line="240" w:lineRule="auto"/>
        <w:ind w:left="300" w:right="385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конференции будут опубликованы в форме сборника научных статей. Сборнику будет присвоен код IS</w:t>
      </w:r>
      <w:r w:rsidRPr="008674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8674B0">
        <w:rPr>
          <w:rFonts w:ascii="Times New Roman" w:eastAsia="Times New Roman" w:hAnsi="Times New Roman" w:cs="Times New Roman"/>
          <w:sz w:val="26"/>
          <w:szCs w:val="26"/>
          <w:lang w:eastAsia="ru-RU"/>
        </w:rPr>
        <w:t>N, УДК и ББК (с регистрацией в Российской книжной палате и рассылкой в ведущие библиотеки России). Выходные данные статей будут доступны на электронном оригинал-макете сборника в сети Интернет на сайте Конференции </w:t>
      </w:r>
      <w:hyperlink r:id="rId5" w:history="1">
        <w:r w:rsidRPr="008674B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http://aksioma-conf.ru</w:t>
        </w:r>
      </w:hyperlink>
      <w:r w:rsidRPr="0086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3 недели от даты окончания приема заявок. По запросу автора возможно оформление именного сертификата участника (200руб.).</w:t>
      </w:r>
    </w:p>
    <w:p w:rsidR="008674B0" w:rsidRPr="008674B0" w:rsidRDefault="008674B0" w:rsidP="008674B0">
      <w:pPr>
        <w:spacing w:after="0" w:line="240" w:lineRule="auto"/>
        <w:ind w:left="300" w:right="385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674B0" w:rsidRPr="008674B0" w:rsidRDefault="008674B0" w:rsidP="008674B0">
      <w:pPr>
        <w:spacing w:after="0" w:line="240" w:lineRule="auto"/>
        <w:ind w:left="300" w:right="385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Принятые к публикации статьи размещаются на сайте www.elibrary.ru и регистрируются в системе Российского индекса научного цитирования (РИНЦ).</w:t>
      </w:r>
    </w:p>
    <w:p w:rsidR="008674B0" w:rsidRPr="008674B0" w:rsidRDefault="008674B0" w:rsidP="008674B0">
      <w:pPr>
        <w:spacing w:after="0" w:line="240" w:lineRule="auto"/>
        <w:ind w:left="300" w:right="385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674B0" w:rsidRPr="008674B0" w:rsidRDefault="008674B0" w:rsidP="008674B0">
      <w:pPr>
        <w:spacing w:after="0" w:line="240" w:lineRule="auto"/>
        <w:ind w:left="300" w:right="385"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color w:val="800000"/>
          <w:spacing w:val="-2"/>
          <w:sz w:val="26"/>
          <w:szCs w:val="26"/>
          <w:lang w:eastAsia="ru-RU"/>
        </w:rPr>
        <w:t>ТЕМАТИКА КОНФЕРЕНЦИИ: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СЕКЦИЯ 1. 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Общие вопросы экономических наук. История и теория управления экономическими системами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lastRenderedPageBreak/>
        <w:t xml:space="preserve">СЕКЦИЯ 2. 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Мировая экономика и международные экономические отношения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СЕКЦИЯ 3. 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Общественно-экономическая структура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СЕКЦИЯ 4. 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Региональная и городская экономика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СЕКЦИЯ 5. 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Экономика народонаселения и демография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СЕКЦИЯ 6. 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Экономика и управление качеством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СЕКЦИЯ 7. 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Ценообразование в современной экономике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СЕКЦИЯ 8. 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Бухгалтерский, управленческий учет и аудит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СЕКЦИЯ 9. 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Финансы и налоговая политика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СЕКЦИЯ 10. 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Банковское и страховое дело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СЕКЦИЯ 11. 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Инвестиционная деятельность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СЕКЦИЯ 12. 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Экономика, организация и управление предприятиями, отраслями, комплексами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СЕКЦИЯ 13. 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Экономика труда и управление персоналом на предприятии. Менеджмент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СЕКЦИЯ 14. 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Маркетинг, рекламное дело и PR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СЕКЦИЯ 15. 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Социальные проблемы в рыночной экономике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СЕКЦИЯ 16. 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Юриспруденция. Правовое регулирование социально-экономических отношений</w:t>
      </w:r>
    </w:p>
    <w:p w:rsidR="008674B0" w:rsidRPr="008674B0" w:rsidRDefault="008674B0" w:rsidP="008674B0">
      <w:pPr>
        <w:spacing w:after="0" w:line="240" w:lineRule="auto"/>
        <w:ind w:left="300" w:right="385"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 </w:t>
      </w:r>
    </w:p>
    <w:p w:rsidR="008674B0" w:rsidRPr="008674B0" w:rsidRDefault="008674B0" w:rsidP="008674B0">
      <w:pPr>
        <w:spacing w:after="0" w:line="240" w:lineRule="auto"/>
        <w:ind w:left="300" w:right="385"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color w:val="800000"/>
          <w:spacing w:val="-2"/>
          <w:sz w:val="26"/>
          <w:szCs w:val="26"/>
          <w:lang w:eastAsia="ru-RU"/>
        </w:rPr>
        <w:t>ПРАВИЛА ОФОРМЛЕНИЯ СТАТЕЙ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1.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Рекомендуемый объем материалов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 3 до 12 машинописных страниц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 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2.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Материалы предоставляются в следующем виде: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 xml:space="preserve">- </w:t>
      </w:r>
      <w:proofErr w:type="gramStart"/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</w:t>
      </w:r>
      <w:proofErr w:type="gramEnd"/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 xml:space="preserve"> 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редакторе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 xml:space="preserve"> Microsoft Office Word;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 шрифт «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Times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New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Roman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»;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 основной текст - кегль 14 (в рисунках и таблицах - не менее 12);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 цвет - черный;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 интервал 1,5;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 поля: по 2 см;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 абзацный отступ -  1,25 см.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3.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Порядок расположения (структура) текста: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1) Название доклада;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2) ФИО автора;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3) Ученая степень и ученое звание (при наличии), должность и место работы (направляющая организация);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4) Страна и город (при необходимости – регион) проживания;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5) Аннотация (8-10 строк);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6) Ключевые слова;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7) Основной текст доклада;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8) Список литературы (обязательно);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9) Сведения об авторах 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4.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8674B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Название и номера рисунков указываются под рисунками (шрифт 12), названия и номера таблиц - над таблицами. 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lastRenderedPageBreak/>
        <w:t> 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5.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Оформление ссылок: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- ссылки (на литературу) печатаются внутри статьи в квадратных скобках после цитаты (сначала указывается номер источника, а затем, после запятой - номер страницы); см. пример: [3, С.121]. 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6.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Данные об авторах необходимо представить в форме таблицы, сокращения не допускаются.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</w:p>
    <w:p w:rsidR="008674B0" w:rsidRPr="008674B0" w:rsidRDefault="008674B0" w:rsidP="008674B0">
      <w:pPr>
        <w:spacing w:after="0" w:line="240" w:lineRule="auto"/>
        <w:ind w:left="300" w:right="385"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color w:val="800000"/>
          <w:spacing w:val="-2"/>
          <w:sz w:val="26"/>
          <w:szCs w:val="26"/>
          <w:lang w:eastAsia="ru-RU"/>
        </w:rPr>
        <w:t>ДАННЫЕ ОБ АВТОРАХ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</w:p>
    <w:tbl>
      <w:tblPr>
        <w:tblW w:w="94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9"/>
        <w:gridCol w:w="3599"/>
      </w:tblGrid>
      <w:tr w:rsidR="008674B0" w:rsidRPr="008674B0" w:rsidTr="008674B0">
        <w:trPr>
          <w:jc w:val="center"/>
        </w:trPr>
        <w:tc>
          <w:tcPr>
            <w:tcW w:w="5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385"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Ф.И.О. автора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385"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674B0" w:rsidRPr="008674B0" w:rsidTr="008674B0">
        <w:trPr>
          <w:jc w:val="center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385"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e-</w:t>
            </w:r>
            <w:proofErr w:type="spellStart"/>
            <w:r w:rsidRPr="008674B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385"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674B0" w:rsidRPr="008674B0" w:rsidTr="008674B0">
        <w:trPr>
          <w:jc w:val="center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385"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связи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385"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674B0" w:rsidRPr="008674B0" w:rsidTr="008674B0">
        <w:trPr>
          <w:jc w:val="center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385"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Шифр конференции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385"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ЭУ-16</w:t>
            </w:r>
          </w:p>
        </w:tc>
      </w:tr>
      <w:tr w:rsidR="008674B0" w:rsidRPr="008674B0" w:rsidTr="008674B0">
        <w:trPr>
          <w:jc w:val="center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385"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Номер секции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385"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674B0" w:rsidRPr="008674B0" w:rsidTr="008674B0">
        <w:trPr>
          <w:jc w:val="center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385"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Тема доклада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385"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674B0" w:rsidRPr="008674B0" w:rsidTr="008674B0">
        <w:trPr>
          <w:jc w:val="center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385"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Количество страниц в докладе автора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385"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674B0" w:rsidRPr="008674B0" w:rsidTr="008674B0">
        <w:trPr>
          <w:jc w:val="center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385"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Требуемое количество экземпляров сборника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385"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674B0" w:rsidRPr="008674B0" w:rsidTr="008674B0">
        <w:trPr>
          <w:jc w:val="center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385"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Предоставить сертификат участника конференции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385"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</w:tr>
      <w:tr w:rsidR="008674B0" w:rsidRPr="008674B0" w:rsidTr="008674B0">
        <w:trPr>
          <w:jc w:val="center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385"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Адрес, на который высылать сборник (с указанием индекса и Ф.И.О. получателя)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385"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8674B0" w:rsidRPr="008674B0" w:rsidRDefault="008674B0" w:rsidP="008674B0">
      <w:pPr>
        <w:spacing w:after="0" w:line="240" w:lineRule="auto"/>
        <w:ind w:left="300" w:right="385"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color w:val="800000"/>
          <w:spacing w:val="-4"/>
          <w:sz w:val="26"/>
          <w:szCs w:val="26"/>
          <w:lang w:eastAsia="ru-RU"/>
        </w:rPr>
        <w:t> 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к публикации и данные об авторе (или авторах) представляются в едином документе формата .</w:t>
      </w:r>
      <w:r w:rsidRPr="008674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doc</w:t>
      </w:r>
      <w:r w:rsidRPr="0086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.</w:t>
      </w:r>
      <w:proofErr w:type="spellStart"/>
      <w:r w:rsidRPr="008674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docx</w:t>
      </w:r>
      <w:proofErr w:type="spellEnd"/>
      <w:r w:rsidRPr="008674B0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документе сначала предоставляется статья, в конце - таблица «Сведения об авторах». При расчете суммы организационного взноса, страница с таблицей «Сведения об авторах» в расчет не берется.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имени файла указывается шифр конференции, номер секции и фамилия первого автора, например, </w:t>
      </w:r>
      <w:r w:rsidRPr="008674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ЭУ-16, С-8, Павлова.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 следует отправить по электронному адресу:</w:t>
      </w:r>
    </w:p>
    <w:p w:rsidR="008674B0" w:rsidRPr="008674B0" w:rsidRDefault="008674B0" w:rsidP="008674B0">
      <w:pPr>
        <w:spacing w:after="0" w:line="240" w:lineRule="auto"/>
        <w:ind w:left="300" w:right="385"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t> </w:t>
      </w:r>
    </w:p>
    <w:p w:rsidR="008674B0" w:rsidRPr="008674B0" w:rsidRDefault="008674B0" w:rsidP="008674B0">
      <w:pPr>
        <w:spacing w:after="0" w:line="240" w:lineRule="auto"/>
        <w:ind w:left="300" w:right="385"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t>aksioma-ref@yandex.ru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получения материалов, в течение трех дней в адрес автора будет отправлено письмо «Материалы приняты к публикации» и реквизиты для перечисления денежных переводов. Авторам, не получившим подтверждения от оргкомитета, </w:t>
      </w:r>
      <w:r w:rsidRPr="008674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следует продублировать заявку</w:t>
      </w:r>
      <w:r w:rsidRPr="0086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После подтверждения оплаты, материалы будут опубликованы в сборнике. 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674B0" w:rsidRPr="008674B0" w:rsidRDefault="008674B0" w:rsidP="008674B0">
      <w:pPr>
        <w:spacing w:after="0" w:line="240" w:lineRule="auto"/>
        <w:ind w:left="300" w:right="385"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УСЛОВИЯ ОПЛАТЫ </w:t>
      </w:r>
    </w:p>
    <w:p w:rsidR="008674B0" w:rsidRPr="008674B0" w:rsidRDefault="008674B0" w:rsidP="008674B0">
      <w:pPr>
        <w:shd w:val="clear" w:color="auto" w:fill="FFFFFF"/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Для компенсации организационных, издательских, полиграфических издержек и расходов по пересылке сборника материалов конференции авторам необходимо оплатить организационный взнос, который включает:</w:t>
      </w:r>
      <w:r w:rsidRPr="008674B0">
        <w:rPr>
          <w:rFonts w:ascii="Times New Roman" w:eastAsia="Times New Roman" w:hAnsi="Times New Roman" w:cs="Times New Roman"/>
          <w:color w:val="65676C"/>
          <w:sz w:val="26"/>
          <w:szCs w:val="26"/>
          <w:lang w:eastAsia="ru-RU"/>
        </w:rPr>
        <w:t> </w:t>
      </w:r>
    </w:p>
    <w:p w:rsidR="008674B0" w:rsidRPr="008674B0" w:rsidRDefault="008674B0" w:rsidP="008674B0">
      <w:pPr>
        <w:shd w:val="clear" w:color="auto" w:fill="FFFFFF"/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color w:val="65676C"/>
          <w:sz w:val="26"/>
          <w:szCs w:val="26"/>
          <w:lang w:eastAsia="ru-RU"/>
        </w:rPr>
        <w:t> </w:t>
      </w:r>
    </w:p>
    <w:tbl>
      <w:tblPr>
        <w:tblW w:w="968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2205"/>
      </w:tblGrid>
      <w:tr w:rsidR="008674B0" w:rsidRPr="008674B0" w:rsidTr="008674B0">
        <w:trPr>
          <w:jc w:val="center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385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  <w:proofErr w:type="spellStart"/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Оргвзнос</w:t>
            </w:r>
            <w:proofErr w:type="spellEnd"/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участие в конференции и публикацию статьи в сборнике (за 1 страницу)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26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 рублей</w:t>
            </w:r>
          </w:p>
        </w:tc>
      </w:tr>
      <w:tr w:rsidR="008674B0" w:rsidRPr="008674B0" w:rsidTr="008674B0">
        <w:trPr>
          <w:jc w:val="center"/>
        </w:trPr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385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 печатного экземпляра сборника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26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 рублей</w:t>
            </w:r>
          </w:p>
        </w:tc>
      </w:tr>
      <w:tr w:rsidR="008674B0" w:rsidRPr="008674B0" w:rsidTr="008674B0">
        <w:trPr>
          <w:jc w:val="center"/>
        </w:trPr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385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 сертификата участника (по желанию автора)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26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 рублей</w:t>
            </w:r>
          </w:p>
        </w:tc>
      </w:tr>
      <w:tr w:rsidR="008674B0" w:rsidRPr="008674B0" w:rsidTr="008674B0">
        <w:trPr>
          <w:jc w:val="center"/>
        </w:trPr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385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пересылку Сборника </w:t>
            </w:r>
            <w:r w:rsidRPr="008674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 России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26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 рублей</w:t>
            </w:r>
          </w:p>
        </w:tc>
      </w:tr>
      <w:tr w:rsidR="008674B0" w:rsidRPr="008674B0" w:rsidTr="008674B0">
        <w:trPr>
          <w:jc w:val="center"/>
        </w:trPr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385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пересылку Сборника </w:t>
            </w:r>
            <w:r w:rsidRPr="008674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страны СНГ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26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 рублей</w:t>
            </w:r>
          </w:p>
        </w:tc>
      </w:tr>
      <w:tr w:rsidR="008674B0" w:rsidRPr="008674B0" w:rsidTr="008674B0">
        <w:trPr>
          <w:jc w:val="center"/>
        </w:trPr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385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пересылку </w:t>
            </w:r>
            <w:r w:rsidRPr="008674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 пределы России и СНГ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26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 рублей</w:t>
            </w:r>
          </w:p>
        </w:tc>
      </w:tr>
      <w:tr w:rsidR="008674B0" w:rsidRPr="008674B0" w:rsidTr="008674B0">
        <w:trPr>
          <w:jc w:val="center"/>
        </w:trPr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385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Редакторская правка статьи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26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8674B0" w:rsidRPr="008674B0" w:rsidTr="008674B0">
        <w:trPr>
          <w:jc w:val="center"/>
        </w:trPr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385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Доступ к электронной версии сборника и выходным данным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26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8674B0" w:rsidRPr="008674B0" w:rsidTr="008674B0">
        <w:trPr>
          <w:jc w:val="center"/>
        </w:trPr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385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справки об участии в конференции (с выходными данными)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26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8674B0" w:rsidRPr="008674B0" w:rsidTr="008674B0">
        <w:trPr>
          <w:jc w:val="center"/>
        </w:trPr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385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в системе РИНЦ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4B0" w:rsidRPr="008674B0" w:rsidRDefault="008674B0" w:rsidP="008674B0">
            <w:pPr>
              <w:spacing w:after="0" w:line="240" w:lineRule="auto"/>
              <w:ind w:left="300" w:right="26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</w:tbl>
    <w:p w:rsidR="008674B0" w:rsidRPr="008674B0" w:rsidRDefault="008674B0" w:rsidP="008674B0">
      <w:pPr>
        <w:shd w:val="clear" w:color="auto" w:fill="FFFFFF"/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color w:val="65676C"/>
          <w:sz w:val="26"/>
          <w:szCs w:val="26"/>
          <w:lang w:eastAsia="ru-RU"/>
        </w:rPr>
        <w:t> </w:t>
      </w:r>
    </w:p>
    <w:p w:rsidR="008674B0" w:rsidRPr="008674B0" w:rsidRDefault="008674B0" w:rsidP="008674B0">
      <w:pPr>
        <w:shd w:val="clear" w:color="auto" w:fill="FFFFFF"/>
        <w:spacing w:after="0" w:line="240" w:lineRule="auto"/>
        <w:ind w:left="300" w:right="385"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t>ВНИМАНИЕ!</w:t>
      </w:r>
    </w:p>
    <w:p w:rsidR="008674B0" w:rsidRPr="008674B0" w:rsidRDefault="008674B0" w:rsidP="008674B0">
      <w:pPr>
        <w:shd w:val="clear" w:color="auto" w:fill="FFFFFF"/>
        <w:spacing w:after="0" w:line="240" w:lineRule="auto"/>
        <w:ind w:left="300" w:right="385"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8674B0" w:rsidRPr="008674B0" w:rsidRDefault="008674B0" w:rsidP="008674B0">
      <w:pPr>
        <w:shd w:val="clear" w:color="auto" w:fill="FFFFFF"/>
        <w:spacing w:after="0" w:line="240" w:lineRule="auto"/>
        <w:ind w:left="300" w:right="385"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ПРИ ОБЪЕМЕ ПУБЛИКАЦИИ ОТ 6-7 СТРАНИЦ – СБОРНИК АВТОР ПОЛУЧАЕТ В ПОДАРОК,</w:t>
      </w:r>
    </w:p>
    <w:p w:rsidR="008674B0" w:rsidRPr="008674B0" w:rsidRDefault="008674B0" w:rsidP="008674B0">
      <w:pPr>
        <w:shd w:val="clear" w:color="auto" w:fill="FFFFFF"/>
        <w:spacing w:after="0" w:line="240" w:lineRule="auto"/>
        <w:ind w:left="300" w:right="385"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color w:val="65676C"/>
          <w:sz w:val="26"/>
          <w:szCs w:val="26"/>
          <w:lang w:eastAsia="ru-RU"/>
        </w:rPr>
        <w:t> </w:t>
      </w:r>
    </w:p>
    <w:p w:rsidR="008674B0" w:rsidRPr="008674B0" w:rsidRDefault="008674B0" w:rsidP="008674B0">
      <w:pPr>
        <w:shd w:val="clear" w:color="auto" w:fill="FFFFFF"/>
        <w:spacing w:after="0" w:line="240" w:lineRule="auto"/>
        <w:ind w:left="300" w:right="385"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ПРИ ОБЪЕМЕ ПУБЛИКАЦИИ ОТ 8 СТРАНИЦ – ОПЛАЧИВАЕТСЯ ТОЛЬКО КОЛИЧЕСТВО СТРАНИЦ </w:t>
      </w:r>
    </w:p>
    <w:p w:rsidR="008674B0" w:rsidRPr="008674B0" w:rsidRDefault="008674B0" w:rsidP="008674B0">
      <w:pPr>
        <w:shd w:val="clear" w:color="auto" w:fill="FFFFFF"/>
        <w:spacing w:after="0" w:line="240" w:lineRule="auto"/>
        <w:ind w:left="300" w:right="385"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(СБОРНИК, СЕРТИФИКАТ УЧАСТНИКА И ДОСТАВКА ПО РОССИИ – БЕСПЛАТНО)!</w:t>
      </w:r>
    </w:p>
    <w:p w:rsidR="008674B0" w:rsidRPr="008674B0" w:rsidRDefault="008674B0" w:rsidP="008674B0">
      <w:pPr>
        <w:spacing w:after="0" w:line="240" w:lineRule="auto"/>
        <w:ind w:left="300" w:right="385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674B0" w:rsidRPr="008674B0" w:rsidRDefault="008674B0" w:rsidP="008674B0">
      <w:pPr>
        <w:spacing w:after="0" w:line="240" w:lineRule="auto"/>
        <w:ind w:left="300" w:right="385"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8674B0" w:rsidRPr="008674B0" w:rsidRDefault="008674B0" w:rsidP="008674B0">
      <w:pPr>
        <w:spacing w:after="0" w:line="240" w:lineRule="auto"/>
        <w:ind w:left="300" w:right="385"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Более подробную информацию о конференции можно получить на сайте:</w:t>
      </w:r>
    </w:p>
    <w:p w:rsidR="008674B0" w:rsidRPr="008674B0" w:rsidRDefault="008674B0" w:rsidP="008674B0">
      <w:pPr>
        <w:spacing w:after="0" w:line="240" w:lineRule="auto"/>
        <w:ind w:left="300" w:right="385"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674B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http://aksioma-conf.ru</w:t>
        </w:r>
      </w:hyperlink>
    </w:p>
    <w:p w:rsidR="008674B0" w:rsidRPr="008674B0" w:rsidRDefault="008674B0" w:rsidP="008674B0">
      <w:pPr>
        <w:spacing w:after="0" w:line="240" w:lineRule="auto"/>
        <w:ind w:left="300" w:right="385"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8674B0" w:rsidRPr="008674B0" w:rsidRDefault="008674B0" w:rsidP="008674B0">
      <w:pPr>
        <w:spacing w:after="0" w:line="240" w:lineRule="auto"/>
        <w:ind w:left="300" w:right="385"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или по электронной почте:</w:t>
      </w:r>
    </w:p>
    <w:p w:rsidR="008674B0" w:rsidRPr="008674B0" w:rsidRDefault="008674B0" w:rsidP="008674B0">
      <w:pPr>
        <w:spacing w:after="0" w:line="240" w:lineRule="auto"/>
        <w:ind w:left="300" w:right="385"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aksioma-ref@yandex.ru</w:t>
      </w:r>
    </w:p>
    <w:p w:rsidR="00081C31" w:rsidRDefault="00081C31"/>
    <w:sectPr w:rsidR="0008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88"/>
    <w:rsid w:val="000769B9"/>
    <w:rsid w:val="00081C31"/>
    <w:rsid w:val="00215988"/>
    <w:rsid w:val="005477A4"/>
    <w:rsid w:val="008674B0"/>
    <w:rsid w:val="00D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4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sioma-conf.ru/" TargetMode="External"/><Relationship Id="rId5" Type="http://schemas.openxmlformats.org/officeDocument/2006/relationships/hyperlink" Target="http://aksioma-con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Назимко Елена Николаевна</dc:creator>
  <cp:keywords/>
  <dc:description/>
  <cp:lastModifiedBy>Назимко Елена Николаевна</cp:lastModifiedBy>
  <cp:revision>2</cp:revision>
  <dcterms:created xsi:type="dcterms:W3CDTF">2017-08-07T02:19:00Z</dcterms:created>
  <dcterms:modified xsi:type="dcterms:W3CDTF">2017-08-07T02:20:00Z</dcterms:modified>
</cp:coreProperties>
</file>