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76" w:rsidRPr="009D6F76" w:rsidRDefault="009D6F76" w:rsidP="009D6F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</w:pPr>
      <w:r w:rsidRPr="009D6F76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Международная научно-практическая конференция </w:t>
      </w:r>
      <w:r w:rsidRPr="009D6F76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br/>
        <w:t>"Инновационные кластеры в глобальной экономике: теория и практика"</w:t>
      </w:r>
    </w:p>
    <w:p w:rsidR="009D6F76" w:rsidRPr="009D6F76" w:rsidRDefault="009D6F76" w:rsidP="009D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F76" w:rsidRPr="009D6F76" w:rsidRDefault="009D6F76" w:rsidP="009D6F76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НАУЧНО-ИЗДАТЕЛЬСКИЙ ЦЕНТР "</w:t>
      </w:r>
      <w:bookmarkStart w:id="0" w:name="_GoBack"/>
      <w:bookmarkEnd w:id="0"/>
      <w:r w:rsidRPr="009D6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АЭТЕРНА"</w:t>
      </w:r>
    </w:p>
    <w:p w:rsidR="009D6F76" w:rsidRPr="009D6F76" w:rsidRDefault="009D6F76" w:rsidP="009D6F76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6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 марта 2018 г. </w:t>
      </w:r>
      <w:r w:rsidRPr="009D6F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г. Оренбург, РФ</w:t>
      </w:r>
      <w:r w:rsidRPr="009D6F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D6F76" w:rsidRPr="009D6F76" w:rsidRDefault="009D6F76" w:rsidP="009D6F76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ИНФОРМАЦИЯ О КОНФЕРЕНЦИИ</w:t>
      </w:r>
    </w:p>
    <w:p w:rsidR="009D6F76" w:rsidRPr="009D6F76" w:rsidRDefault="009D6F76" w:rsidP="009D6F7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Приглашаем принять участие в Международной научно-практической конференции. </w:t>
      </w:r>
      <w:r w:rsidRPr="009D6F7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Цель конференции</w:t>
      </w: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повышение значимости интеллектуального капитала, как основополагающего фактора инновационного развития </w:t>
      </w:r>
      <w:proofErr w:type="spellStart"/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науки</w:t>
      </w:r>
      <w:proofErr w:type="gramStart"/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9D6F7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</w:t>
      </w:r>
      <w:proofErr w:type="gramEnd"/>
      <w:r w:rsidRPr="009D6F7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адачи</w:t>
      </w:r>
      <w:proofErr w:type="spellEnd"/>
      <w:r w:rsidRPr="009D6F7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конференции</w:t>
      </w: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технологий, проследить историю развития и современное состояние науки.</w:t>
      </w:r>
    </w:p>
    <w:p w:rsidR="009D6F76" w:rsidRPr="009D6F76" w:rsidRDefault="009D6F76" w:rsidP="009D6F76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u w:val="single"/>
          <w:lang w:eastAsia="ru-RU"/>
        </w:rPr>
        <w:t>Всем участникам конференции высылается сертификат участника, подтверждающий участие в конференции.</w:t>
      </w:r>
    </w:p>
    <w:p w:rsidR="009D6F76" w:rsidRPr="009D6F76" w:rsidRDefault="009D6F76" w:rsidP="009D6F7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D6F76" w:rsidRPr="009D6F76" w:rsidRDefault="009D6F76" w:rsidP="009D6F76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УЧАСТИЯ В КОНФЕРЕНЦИИ</w:t>
      </w:r>
    </w:p>
    <w:p w:rsidR="009D6F76" w:rsidRPr="009D6F76" w:rsidRDefault="009D6F76" w:rsidP="009D6F7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Чтобы принять участие в конференции необходимо </w:t>
      </w:r>
      <w:r w:rsidRPr="009D6F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 15 марта 2018г. </w:t>
      </w: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включительно на эл. адрес </w:t>
      </w:r>
      <w:r w:rsidRPr="009D6F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en-US" w:eastAsia="ru-RU"/>
        </w:rPr>
        <w:t>science</w:t>
      </w:r>
      <w:r w:rsidRPr="009D6F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@</w:t>
      </w:r>
      <w:proofErr w:type="spellStart"/>
      <w:r w:rsidRPr="009D6F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en-US" w:eastAsia="ru-RU"/>
        </w:rPr>
        <w:t>aeterna</w:t>
      </w:r>
      <w:proofErr w:type="spellEnd"/>
      <w:r w:rsidRPr="009D6F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-</w:t>
      </w:r>
      <w:proofErr w:type="spellStart"/>
      <w:r w:rsidRPr="009D6F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en-US" w:eastAsia="ru-RU"/>
        </w:rPr>
        <w:t>ufa</w:t>
      </w:r>
      <w:proofErr w:type="spellEnd"/>
      <w:r w:rsidRPr="009D6F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.</w:t>
      </w:r>
      <w:proofErr w:type="spellStart"/>
      <w:r w:rsidRPr="009D6F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en-US" w:eastAsia="ru-RU"/>
        </w:rPr>
        <w:t>ru</w:t>
      </w:r>
      <w:proofErr w:type="spellEnd"/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выслать:</w:t>
      </w:r>
    </w:p>
    <w:p w:rsidR="009D6F76" w:rsidRPr="009D6F76" w:rsidRDefault="009D6F76" w:rsidP="009D6F7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 </w:t>
      </w:r>
      <w:r w:rsidRPr="009D6F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статью</w:t>
      </w: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оформленную в соответствии с требованиями и образцом, представленным далее;</w:t>
      </w:r>
    </w:p>
    <w:p w:rsidR="009D6F76" w:rsidRPr="009D6F76" w:rsidRDefault="009D6F76" w:rsidP="009D6F7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 </w:t>
      </w:r>
      <w:r w:rsidRPr="009D6F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заявку</w:t>
      </w: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участника конференции, оформленную по образцу, который представлен далее;</w:t>
      </w:r>
    </w:p>
    <w:p w:rsidR="009D6F76" w:rsidRPr="009D6F76" w:rsidRDefault="009D6F76" w:rsidP="009D6F7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 отсканированную (сфотографированную) </w:t>
      </w:r>
      <w:r w:rsidRPr="009D6F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квитанцию</w:t>
      </w: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D6F76" w:rsidRPr="009D6F76" w:rsidRDefault="009D6F76" w:rsidP="009D6F7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Файлы назвать по фамилии автора (например:</w:t>
      </w:r>
      <w:proofErr w:type="gramEnd"/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Аверин Б.Е.-статья, Аверин Б.Е.-анкета, Аверин Б.Е.-квитанция).</w:t>
      </w:r>
      <w:proofErr w:type="gramEnd"/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теме письма укажите </w:t>
      </w:r>
      <w:r w:rsidRPr="009D6F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шифр конференции НК-ЭК-81</w:t>
      </w: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При получении материалов </w:t>
      </w: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Оргкомитет проводит рецензирование материалов</w:t>
      </w: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и в течение 2 рабочих дней направляет на </w:t>
      </w:r>
      <w:proofErr w:type="spellStart"/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эл.адрес</w:t>
      </w:r>
      <w:proofErr w:type="spellEnd"/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автора письмо с подтверждением принятия материалов, либо необходимостью внесения </w:t>
      </w:r>
      <w:proofErr w:type="spellStart"/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правок</w:t>
      </w:r>
      <w:proofErr w:type="gramStart"/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.У</w:t>
      </w:r>
      <w:proofErr w:type="gramEnd"/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частники</w:t>
      </w:r>
      <w:proofErr w:type="spellEnd"/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 получившие подтверждения, просьба продублировать материалы либо связаться с Оргкомитетом.</w:t>
      </w:r>
    </w:p>
    <w:p w:rsidR="009D6F76" w:rsidRPr="009D6F76" w:rsidRDefault="009D6F76" w:rsidP="009D6F7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Возможна отправка материалов (статья и анкета) для предварительной проверки материалов.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9D6F76" w:rsidRPr="009D6F76" w:rsidRDefault="009D6F76" w:rsidP="009D6F7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Публикация статей будет осуществляться только после оплаты организационного взноса. </w:t>
      </w:r>
      <w:r w:rsidRPr="009D6F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Обязательно</w:t>
      </w: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присылайте по электронной почте скан-копию (фотографию) документа, подтверждающего оплату!</w:t>
      </w:r>
    </w:p>
    <w:p w:rsidR="009D6F76" w:rsidRPr="009D6F76" w:rsidRDefault="009D6F76" w:rsidP="009D6F7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9D6F76" w:rsidRPr="009D6F76" w:rsidRDefault="009D6F76" w:rsidP="009D6F7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Статьи, присланные после окончания конференции, будут опубликованы в сборниках ближайших конференций. Возможна отправка материалов с </w:t>
      </w: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указанием в теме письма </w:t>
      </w:r>
      <w:r w:rsidRPr="009D6F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«На ближайшую конференцию»</w:t>
      </w: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для включения материалов в сборник очередной конференции.</w:t>
      </w:r>
    </w:p>
    <w:p w:rsidR="009D6F76" w:rsidRPr="009D6F76" w:rsidRDefault="009D6F76" w:rsidP="009D6F7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D6F76" w:rsidRPr="009D6F76" w:rsidRDefault="009D6F76" w:rsidP="009D6F76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ПУБЛИКАЦИЯ ИТОГОВ КОНФЕРЕНЦИИ</w:t>
      </w:r>
    </w:p>
    <w:p w:rsidR="009D6F76" w:rsidRPr="009D6F76" w:rsidRDefault="009D6F76" w:rsidP="009D6F76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По итогам конференции в течение 7 рабочих дней будет издан сборник статей, который будет размещен на сайте </w:t>
      </w:r>
      <w:hyperlink r:id="rId5" w:history="1">
        <w:r w:rsidRPr="009D6F76">
          <w:rPr>
            <w:rFonts w:ascii="Times New Roman" w:eastAsia="Times New Roman" w:hAnsi="Times New Roman" w:cs="Times New Roman"/>
            <w:color w:val="FF0000"/>
            <w:sz w:val="26"/>
            <w:szCs w:val="26"/>
            <w:u w:val="single"/>
            <w:lang w:eastAsia="ru-RU"/>
          </w:rPr>
          <w:t>https://aeterna-ufa.ru</w:t>
        </w:r>
      </w:hyperlink>
      <w:r w:rsidRPr="009D6F7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и в научной электронной библиотеке elibrary.ru и зарегистрирован в базе </w:t>
      </w:r>
      <w:r w:rsidRPr="009D6F7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РИНЦ (Российский индекс научного цитирования)</w:t>
      </w:r>
    </w:p>
    <w:p w:rsidR="009D6F76" w:rsidRPr="009D6F76" w:rsidRDefault="009D6F76" w:rsidP="009D6F76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9D6F76" w:rsidRPr="009D6F76" w:rsidRDefault="009D6F76" w:rsidP="009D6F76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Сборнику присваиваются индексы УДК, ББ</w:t>
      </w:r>
      <w:proofErr w:type="gramStart"/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K</w:t>
      </w:r>
      <w:proofErr w:type="gramEnd"/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ISBN.</w:t>
      </w:r>
    </w:p>
    <w:p w:rsidR="009D6F76" w:rsidRPr="009D6F76" w:rsidRDefault="009D6F76" w:rsidP="009D6F7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D6F76" w:rsidRPr="009D6F76" w:rsidRDefault="009D6F76" w:rsidP="009D6F76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ПОЧТОВАЯ РАССЫЛКА СБОРНИКОВ И СЕРТИФИКАТОВ</w:t>
      </w:r>
    </w:p>
    <w:p w:rsidR="009D6F76" w:rsidRPr="009D6F76" w:rsidRDefault="009D6F76" w:rsidP="009D6F7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Почтовая 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 Сборники рассылаются по библиотекам России и зарубежья</w:t>
      </w:r>
    </w:p>
    <w:p w:rsidR="009D6F76" w:rsidRPr="009D6F76" w:rsidRDefault="009D6F76" w:rsidP="009D6F7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Вы в течение 21 дня после конференции не получили печатный сборник, то напишите нам, и мы вышлем Вам трек-номер почтового отправления для отслеживания местонахождения бандероли со сборником и сертификатом.</w:t>
      </w:r>
    </w:p>
    <w:p w:rsidR="009D6F76" w:rsidRPr="009D6F76" w:rsidRDefault="009D6F76" w:rsidP="009D6F7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3350" w:type="pct"/>
        <w:jc w:val="center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3"/>
        <w:gridCol w:w="1181"/>
        <w:gridCol w:w="1181"/>
        <w:gridCol w:w="1181"/>
      </w:tblGrid>
      <w:tr w:rsidR="009D6F76" w:rsidRPr="009D6F76" w:rsidTr="009D6F76">
        <w:trPr>
          <w:jc w:val="center"/>
        </w:trPr>
        <w:tc>
          <w:tcPr>
            <w:tcW w:w="5000" w:type="pct"/>
            <w:gridSpan w:val="4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F76" w:rsidRPr="009D6F76" w:rsidRDefault="009D6F76" w:rsidP="009D6F76">
            <w:pPr>
              <w:spacing w:after="0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ЗАЯВКА УЧАСТНИКА КОНФЕРЕНЦИИ</w:t>
            </w:r>
          </w:p>
        </w:tc>
      </w:tr>
      <w:tr w:rsidR="009D6F76" w:rsidRPr="009D6F76" w:rsidTr="009D6F76">
        <w:trPr>
          <w:trHeight w:val="70"/>
          <w:jc w:val="center"/>
        </w:trPr>
        <w:tc>
          <w:tcPr>
            <w:tcW w:w="2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F76" w:rsidRPr="009D6F76" w:rsidRDefault="009D6F76" w:rsidP="009D6F76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F76" w:rsidRPr="009D6F76" w:rsidRDefault="009D6F76" w:rsidP="009D6F76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Авт.1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F76" w:rsidRPr="009D6F76" w:rsidRDefault="009D6F76" w:rsidP="009D6F76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Авт.2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F76" w:rsidRPr="009D6F76" w:rsidRDefault="009D6F76" w:rsidP="009D6F76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Авт.3</w:t>
            </w:r>
          </w:p>
        </w:tc>
      </w:tr>
      <w:tr w:rsidR="009D6F76" w:rsidRPr="009D6F76" w:rsidTr="009D6F76">
        <w:trPr>
          <w:trHeight w:val="70"/>
          <w:jc w:val="center"/>
        </w:trPr>
        <w:tc>
          <w:tcPr>
            <w:tcW w:w="2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F76" w:rsidRPr="009D6F76" w:rsidRDefault="009D6F76" w:rsidP="009D6F76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(полностью)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F76" w:rsidRPr="009D6F76" w:rsidRDefault="009D6F76" w:rsidP="009D6F76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F76" w:rsidRPr="009D6F76" w:rsidRDefault="009D6F76" w:rsidP="009D6F76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F76" w:rsidRPr="009D6F76" w:rsidRDefault="009D6F76" w:rsidP="009D6F76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D6F76" w:rsidRPr="009D6F76" w:rsidTr="009D6F76">
        <w:trPr>
          <w:trHeight w:val="70"/>
          <w:jc w:val="center"/>
        </w:trPr>
        <w:tc>
          <w:tcPr>
            <w:tcW w:w="2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F76" w:rsidRPr="009D6F76" w:rsidRDefault="009D6F76" w:rsidP="009D6F76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Уч. Звание, уч. степень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F76" w:rsidRPr="009D6F76" w:rsidRDefault="009D6F76" w:rsidP="009D6F76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F76" w:rsidRPr="009D6F76" w:rsidRDefault="009D6F76" w:rsidP="009D6F76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F76" w:rsidRPr="009D6F76" w:rsidRDefault="009D6F76" w:rsidP="009D6F76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D6F76" w:rsidRPr="009D6F76" w:rsidTr="009D6F76">
        <w:trPr>
          <w:trHeight w:val="70"/>
          <w:jc w:val="center"/>
        </w:trPr>
        <w:tc>
          <w:tcPr>
            <w:tcW w:w="2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F76" w:rsidRPr="009D6F76" w:rsidRDefault="009D6F76" w:rsidP="009D6F76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учебы или работы, должность или курс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F76" w:rsidRPr="009D6F76" w:rsidRDefault="009D6F76" w:rsidP="009D6F76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F76" w:rsidRPr="009D6F76" w:rsidRDefault="009D6F76" w:rsidP="009D6F76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F76" w:rsidRPr="009D6F76" w:rsidRDefault="009D6F76" w:rsidP="009D6F76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D6F76" w:rsidRPr="009D6F76" w:rsidTr="009D6F76">
        <w:trPr>
          <w:trHeight w:val="70"/>
          <w:jc w:val="center"/>
        </w:trPr>
        <w:tc>
          <w:tcPr>
            <w:tcW w:w="2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F76" w:rsidRPr="009D6F76" w:rsidRDefault="009D6F76" w:rsidP="009D6F76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 / </w:t>
            </w:r>
            <w:r w:rsidRPr="009D6F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e-mail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F76" w:rsidRPr="009D6F76" w:rsidRDefault="009D6F76" w:rsidP="009D6F76">
            <w:pPr>
              <w:spacing w:after="0" w:line="70" w:lineRule="atLeast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F76" w:rsidRPr="009D6F76" w:rsidRDefault="009D6F76" w:rsidP="009D6F76">
            <w:pPr>
              <w:spacing w:after="0" w:line="70" w:lineRule="atLeast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F76" w:rsidRPr="009D6F76" w:rsidRDefault="009D6F76" w:rsidP="009D6F76">
            <w:pPr>
              <w:spacing w:after="0" w:line="70" w:lineRule="atLeast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D6F76" w:rsidRPr="009D6F76" w:rsidTr="009D6F76">
        <w:trPr>
          <w:trHeight w:val="64"/>
          <w:jc w:val="center"/>
        </w:trPr>
        <w:tc>
          <w:tcPr>
            <w:tcW w:w="2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F76" w:rsidRPr="009D6F76" w:rsidRDefault="009D6F76" w:rsidP="009D6F76">
            <w:pPr>
              <w:spacing w:after="0" w:line="64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статьи</w:t>
            </w:r>
          </w:p>
        </w:tc>
        <w:tc>
          <w:tcPr>
            <w:tcW w:w="260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F76" w:rsidRPr="009D6F76" w:rsidRDefault="009D6F76" w:rsidP="009D6F76">
            <w:pPr>
              <w:spacing w:after="0" w:line="64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D6F76" w:rsidRPr="009D6F76" w:rsidTr="009D6F76">
        <w:trPr>
          <w:trHeight w:val="1602"/>
          <w:jc w:val="center"/>
        </w:trPr>
        <w:tc>
          <w:tcPr>
            <w:tcW w:w="2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F76" w:rsidRPr="009D6F76" w:rsidRDefault="009D6F76" w:rsidP="009D6F76">
            <w:pPr>
              <w:spacing w:after="0" w:line="240" w:lineRule="auto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Направление/Секция (оставить один вариант)</w:t>
            </w:r>
          </w:p>
        </w:tc>
        <w:tc>
          <w:tcPr>
            <w:tcW w:w="260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F76" w:rsidRPr="009D6F76" w:rsidRDefault="009D6F76" w:rsidP="009D6F76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Pr="009D6F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9D6F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Социально-экономические и правовые основы функционирования регионов.</w:t>
            </w:r>
          </w:p>
          <w:p w:rsidR="009D6F76" w:rsidRPr="009D6F76" w:rsidRDefault="009D6F76" w:rsidP="009D6F76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Pr="009D6F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9D6F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Роль кредитно-финансовых институтов в развитии экономики.</w:t>
            </w:r>
          </w:p>
          <w:p w:rsidR="009D6F76" w:rsidRPr="009D6F76" w:rsidRDefault="009D6F76" w:rsidP="009D6F76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Pr="009D6F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9D6F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регулирование экономики регионов.</w:t>
            </w:r>
          </w:p>
          <w:p w:rsidR="009D6F76" w:rsidRPr="009D6F76" w:rsidRDefault="009D6F76" w:rsidP="009D6F76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  <w:r w:rsidRPr="009D6F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9D6F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Финансово-математические инструменты прогнозирования экономики регионов.</w:t>
            </w:r>
          </w:p>
          <w:p w:rsidR="009D6F76" w:rsidRPr="009D6F76" w:rsidRDefault="009D6F76" w:rsidP="009D6F76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  <w:r w:rsidRPr="009D6F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9D6F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Развитие внешнеэкономической деятельности и </w:t>
            </w:r>
            <w:r w:rsidRPr="009D6F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международного сотрудничества.</w:t>
            </w:r>
          </w:p>
          <w:p w:rsidR="009D6F76" w:rsidRPr="009D6F76" w:rsidRDefault="009D6F76" w:rsidP="009D6F76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  <w:r w:rsidRPr="009D6F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proofErr w:type="spellStart"/>
            <w:r w:rsidRPr="009D6F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Инновационо</w:t>
            </w:r>
            <w:proofErr w:type="spellEnd"/>
            <w:r w:rsidRPr="009D6F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-инвестиционный механизм развития экономки региона, отрасли, предприятия.</w:t>
            </w:r>
          </w:p>
          <w:p w:rsidR="009D6F76" w:rsidRPr="009D6F76" w:rsidRDefault="009D6F76" w:rsidP="009D6F76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  <w:r w:rsidRPr="009D6F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9D6F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Системы бухгалтерского учета, их соответствие международным стандартам.</w:t>
            </w:r>
          </w:p>
          <w:p w:rsidR="009D6F76" w:rsidRPr="009D6F76" w:rsidRDefault="009D6F76" w:rsidP="009D6F76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  <w:r w:rsidRPr="009D6F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9D6F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Математические и инструментальные методы экономики</w:t>
            </w:r>
          </w:p>
          <w:p w:rsidR="009D6F76" w:rsidRPr="009D6F76" w:rsidRDefault="009D6F76" w:rsidP="009D6F76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  <w:r w:rsidRPr="009D6F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9D6F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методологии и организации бухгалтерского учета, анализа и аудита</w:t>
            </w:r>
          </w:p>
          <w:p w:rsidR="009D6F76" w:rsidRPr="009D6F76" w:rsidRDefault="009D6F76" w:rsidP="009D6F76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  <w:r w:rsidRPr="009D6F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9D6F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разделы экономики</w:t>
            </w:r>
          </w:p>
        </w:tc>
      </w:tr>
      <w:tr w:rsidR="009D6F76" w:rsidRPr="009D6F76" w:rsidTr="009D6F76">
        <w:trPr>
          <w:trHeight w:val="64"/>
          <w:jc w:val="center"/>
        </w:trPr>
        <w:tc>
          <w:tcPr>
            <w:tcW w:w="2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F76" w:rsidRPr="009D6F76" w:rsidRDefault="009D6F76" w:rsidP="009D6F76">
            <w:pPr>
              <w:spacing w:after="0" w:line="64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Сколько </w:t>
            </w:r>
            <w:proofErr w:type="spellStart"/>
            <w:r w:rsidRPr="009D6F7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дополнительных</w:t>
            </w:r>
            <w:r w:rsidRPr="009D6F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экземпляров</w:t>
            </w:r>
            <w:proofErr w:type="spellEnd"/>
            <w:r w:rsidRPr="009D6F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сборника требуется (один печатный экземпляр сборника высылается бесплатно).</w:t>
            </w:r>
          </w:p>
        </w:tc>
        <w:tc>
          <w:tcPr>
            <w:tcW w:w="260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F76" w:rsidRPr="009D6F76" w:rsidRDefault="009D6F76" w:rsidP="009D6F76">
            <w:pPr>
              <w:spacing w:after="0" w:line="64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D6F76" w:rsidRPr="009D6F76" w:rsidTr="009D6F76">
        <w:trPr>
          <w:trHeight w:val="64"/>
          <w:jc w:val="center"/>
        </w:trPr>
        <w:tc>
          <w:tcPr>
            <w:tcW w:w="2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F76" w:rsidRPr="009D6F76" w:rsidRDefault="009D6F76" w:rsidP="009D6F76">
            <w:pPr>
              <w:spacing w:after="0" w:line="64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 для отправки сборника и сертификата (Индекс, город, улица, дом, квартира/офис)</w:t>
            </w:r>
          </w:p>
        </w:tc>
        <w:tc>
          <w:tcPr>
            <w:tcW w:w="260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F76" w:rsidRPr="009D6F76" w:rsidRDefault="009D6F76" w:rsidP="009D6F76">
            <w:pPr>
              <w:spacing w:after="0" w:line="64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D6F76" w:rsidRPr="009D6F76" w:rsidTr="009D6F76">
        <w:trPr>
          <w:trHeight w:val="64"/>
          <w:jc w:val="center"/>
        </w:trPr>
        <w:tc>
          <w:tcPr>
            <w:tcW w:w="2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F76" w:rsidRPr="009D6F76" w:rsidRDefault="009D6F76" w:rsidP="009D6F76">
            <w:pPr>
              <w:spacing w:after="0" w:line="64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Шифр конференции, адрес для отправки материалов</w:t>
            </w:r>
          </w:p>
        </w:tc>
        <w:tc>
          <w:tcPr>
            <w:tcW w:w="260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F76" w:rsidRPr="009D6F76" w:rsidRDefault="009D6F76" w:rsidP="009D6F76">
            <w:pPr>
              <w:spacing w:after="0" w:line="64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НК-ЭК-81, </w:t>
            </w:r>
            <w:r w:rsidRPr="009D6F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science</w:t>
            </w:r>
            <w:r w:rsidRPr="009D6F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@</w:t>
            </w:r>
            <w:proofErr w:type="spellStart"/>
            <w:r w:rsidRPr="009D6F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aeterna</w:t>
            </w:r>
            <w:proofErr w:type="spellEnd"/>
            <w:r w:rsidRPr="009D6F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9D6F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ufa</w:t>
            </w:r>
            <w:proofErr w:type="spellEnd"/>
            <w:r w:rsidRPr="009D6F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9D6F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</w:tr>
    </w:tbl>
    <w:p w:rsidR="009D6F76" w:rsidRPr="009D6F76" w:rsidRDefault="009D6F76" w:rsidP="009D6F7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9D6F76" w:rsidRPr="009D6F76" w:rsidRDefault="009D6F76" w:rsidP="009D6F76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ОРГАНИЗАЦИОННЫЙ ВЗНОС</w:t>
      </w:r>
    </w:p>
    <w:p w:rsidR="009D6F76" w:rsidRPr="009D6F76" w:rsidRDefault="009D6F76" w:rsidP="009D6F7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Организационный взнос за каждую страницу статьи составляет 130руб. </w:t>
      </w: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(для иностранных участников 5$ за страницу). Взнос покрывает расходы, связанные с печатью сборника статей конференции, сертификата участника, их почтовой пересылкой и постатейным размещением сборника в РИНЦ. Если требуется дополнительный экземпляр, то дополнительно 300руб (для иностранных участников 12$).</w:t>
      </w:r>
    </w:p>
    <w:p w:rsidR="009D6F76" w:rsidRPr="009D6F76" w:rsidRDefault="009D6F76" w:rsidP="009D6F7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D6F76" w:rsidRPr="009D6F76" w:rsidRDefault="009D6F76" w:rsidP="009D6F76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РЕКВИЗИТЫ ДЛЯ ОПЛАТЫ</w:t>
      </w:r>
    </w:p>
    <w:p w:rsidR="009D6F76" w:rsidRPr="009D6F76" w:rsidRDefault="009D6F76" w:rsidP="009D6F7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9D6F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Реквизиты для оплаты:</w:t>
      </w:r>
    </w:p>
    <w:p w:rsidR="009D6F76" w:rsidRPr="009D6F76" w:rsidRDefault="009D6F76" w:rsidP="009D6F7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ООО «</w:t>
      </w:r>
      <w:proofErr w:type="spellStart"/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Аэтерна</w:t>
      </w:r>
      <w:proofErr w:type="spellEnd"/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9D6F76" w:rsidRPr="009D6F76" w:rsidRDefault="009D6F76" w:rsidP="009D6F7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 027 4171 625</w:t>
      </w:r>
    </w:p>
    <w:p w:rsidR="009D6F76" w:rsidRPr="009D6F76" w:rsidRDefault="009D6F76" w:rsidP="009D6F7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КПП 027 401 001</w:t>
      </w:r>
    </w:p>
    <w:p w:rsidR="009D6F76" w:rsidRPr="009D6F76" w:rsidRDefault="009D6F76" w:rsidP="009D6F7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ОГРН 112 028 004 8460</w:t>
      </w:r>
    </w:p>
    <w:p w:rsidR="009D6F76" w:rsidRPr="009D6F76" w:rsidRDefault="009D6F76" w:rsidP="009D6F76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/с №407 028 108 060 000 01662</w:t>
      </w:r>
    </w:p>
    <w:p w:rsidR="009D6F76" w:rsidRPr="009D6F76" w:rsidRDefault="009D6F76" w:rsidP="009D6F76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Банк: </w:t>
      </w: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Башкирское отделение 8598 ПАО Сбербанк</w:t>
      </w: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 БИК 048073601                  </w:t>
      </w:r>
      <w:proofErr w:type="gramStart"/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 счет</w:t>
      </w:r>
      <w:proofErr w:type="gramEnd"/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301 018 103 000 000 006 01 в РКЦ НБ РБ</w:t>
      </w:r>
    </w:p>
    <w:p w:rsidR="009D6F76" w:rsidRPr="009D6F76" w:rsidRDefault="009D6F76" w:rsidP="009D6F76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Назначение платежа. «</w:t>
      </w:r>
      <w:r w:rsidRPr="009D6F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 участие в конференции</w:t>
      </w: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указать фамилию автора. </w:t>
      </w:r>
      <w:r w:rsidRPr="009D6F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Без НДС</w:t>
      </w: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9D6F76" w:rsidRPr="009D6F76" w:rsidRDefault="009D6F76" w:rsidP="009D6F7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Заполненную квитанцию можно скачать на сайте </w:t>
      </w:r>
      <w:proofErr w:type="spellStart"/>
      <w:r w:rsidRPr="009D6F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aeterna</w:t>
      </w:r>
      <w:proofErr w:type="spellEnd"/>
      <w:r w:rsidRPr="009D6F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</w:t>
      </w:r>
      <w:proofErr w:type="spellStart"/>
      <w:r w:rsidRPr="009D6F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ufa</w:t>
      </w:r>
      <w:proofErr w:type="spellEnd"/>
      <w:r w:rsidRPr="009D6F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proofErr w:type="spellStart"/>
      <w:r w:rsidRPr="009D6F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ru</w:t>
      </w:r>
      <w:proofErr w:type="spellEnd"/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разделе «Оплата»</w:t>
      </w:r>
    </w:p>
    <w:p w:rsidR="009D6F76" w:rsidRPr="009D6F76" w:rsidRDefault="009D6F76" w:rsidP="009D6F7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Возможна </w:t>
      </w: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on</w:t>
      </w: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line</w:t>
      </w: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оплата организационного взноса на нашем сайте </w:t>
      </w:r>
      <w:proofErr w:type="spellStart"/>
      <w:r w:rsidRPr="009D6F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aeterna</w:t>
      </w:r>
      <w:proofErr w:type="spellEnd"/>
      <w:r w:rsidRPr="009D6F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</w:t>
      </w:r>
      <w:proofErr w:type="spellStart"/>
      <w:r w:rsidRPr="009D6F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ufa</w:t>
      </w:r>
      <w:proofErr w:type="spellEnd"/>
      <w:r w:rsidRPr="009D6F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proofErr w:type="spellStart"/>
      <w:r w:rsidRPr="009D6F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ru</w:t>
      </w:r>
      <w:proofErr w:type="spellEnd"/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разделе «Оплата»</w:t>
      </w:r>
    </w:p>
    <w:p w:rsidR="009D6F76" w:rsidRPr="009D6F76" w:rsidRDefault="009D6F76" w:rsidP="009D6F7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Для получения реквизитов для оплаты участникам из других стран необходимо обратиться к организаторам: </w:t>
      </w:r>
      <w:hyperlink r:id="rId6" w:history="1">
        <w:r w:rsidRPr="009D6F76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val="en-US" w:eastAsia="ru-RU"/>
          </w:rPr>
          <w:t>science</w:t>
        </w:r>
        <w:r w:rsidRPr="009D6F76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@</w:t>
        </w:r>
        <w:proofErr w:type="spellStart"/>
        <w:r w:rsidRPr="009D6F76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val="en-US" w:eastAsia="ru-RU"/>
          </w:rPr>
          <w:t>aeterna</w:t>
        </w:r>
        <w:proofErr w:type="spellEnd"/>
        <w:r w:rsidRPr="009D6F76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-</w:t>
        </w:r>
        <w:proofErr w:type="spellStart"/>
        <w:r w:rsidRPr="009D6F76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val="en-US" w:eastAsia="ru-RU"/>
          </w:rPr>
          <w:t>ufa</w:t>
        </w:r>
        <w:proofErr w:type="spellEnd"/>
        <w:r w:rsidRPr="009D6F76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9D6F76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9D6F76" w:rsidRPr="009D6F76" w:rsidRDefault="009D6F76" w:rsidP="009D6F7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9D6F76" w:rsidRPr="009D6F76" w:rsidRDefault="009D6F76" w:rsidP="009D6F76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СТАТЬЕ</w:t>
      </w:r>
    </w:p>
    <w:p w:rsidR="009D6F76" w:rsidRPr="009D6F76" w:rsidRDefault="009D6F76" w:rsidP="009D6F7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Актуальность. </w:t>
      </w: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должна быть выполнена на актуальную тему и содержать результаты самостоятельного исследования, а также не должна быть опубликована ранее или направлена для публикации в другие издания.</w:t>
      </w:r>
    </w:p>
    <w:p w:rsidR="009D6F76" w:rsidRPr="009D6F76" w:rsidRDefault="009D6F76" w:rsidP="009D6F7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Ответственность. </w:t>
      </w: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содержание и грамотность материалов, предоставляемых в редакцию, юридическую и иную ответственность несут авторы. </w:t>
      </w:r>
      <w:r w:rsidRPr="009D6F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будет напечатана в авторской редакции, поэтому она должна быть тщательно подготовлена.</w:t>
      </w:r>
    </w:p>
    <w:p w:rsidR="009D6F76" w:rsidRPr="009D6F76" w:rsidRDefault="009D6F76" w:rsidP="009D6F7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Оригинальность </w:t>
      </w:r>
      <w:r w:rsidRPr="009D6F7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статьи должна быть</w:t>
      </w:r>
      <w:r w:rsidRPr="009D6F7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 не менее 65%</w:t>
      </w:r>
      <w:r w:rsidRPr="009D6F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 </w:t>
      </w:r>
      <w:hyperlink r:id="rId7" w:history="1">
        <w:r w:rsidRPr="009D6F7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http://www.antiplagiat.ru</w:t>
        </w:r>
      </w:hyperlink>
    </w:p>
    <w:p w:rsidR="009D6F76" w:rsidRPr="009D6F76" w:rsidRDefault="009D6F76" w:rsidP="009D6F7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Объем стать</w:t>
      </w:r>
      <w:proofErr w:type="gramStart"/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и-</w:t>
      </w:r>
      <w:proofErr w:type="gramEnd"/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от 3 страниц формата A4</w:t>
      </w:r>
    </w:p>
    <w:p w:rsidR="009D6F76" w:rsidRPr="009D6F76" w:rsidRDefault="009D6F76" w:rsidP="009D6F76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Количество авторов - не более 3.</w:t>
      </w:r>
    </w:p>
    <w:p w:rsidR="009D6F76" w:rsidRPr="009D6F76" w:rsidRDefault="009D6F76" w:rsidP="009D6F7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оформлению</w:t>
      </w:r>
    </w:p>
    <w:p w:rsidR="009D6F76" w:rsidRPr="009D6F76" w:rsidRDefault="009D6F76" w:rsidP="009D6F7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Формат страницы: А</w:t>
      </w:r>
      <w:proofErr w:type="gramStart"/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proofErr w:type="gramEnd"/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(210x297 мм),</w:t>
      </w:r>
    </w:p>
    <w:p w:rsidR="009D6F76" w:rsidRPr="009D6F76" w:rsidRDefault="009D6F76" w:rsidP="009D6F7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Ориентация - книжная;</w:t>
      </w:r>
    </w:p>
    <w:p w:rsidR="009D6F76" w:rsidRPr="009D6F76" w:rsidRDefault="009D6F76" w:rsidP="009D6F7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Поля </w:t>
      </w: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(верхнее, нижнее, левое, правое) </w:t>
      </w:r>
      <w:r w:rsidRPr="009D6F7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- 20 мм;</w:t>
      </w:r>
    </w:p>
    <w:p w:rsidR="009D6F76" w:rsidRPr="009D6F76" w:rsidRDefault="009D6F76" w:rsidP="009D6F7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Шрифт</w:t>
      </w: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: </w:t>
      </w: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кегль</w:t>
      </w: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- 14, </w:t>
      </w: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тип</w:t>
      </w: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: Times New Roman</w:t>
      </w:r>
    </w:p>
    <w:p w:rsidR="009D6F76" w:rsidRPr="009D6F76" w:rsidRDefault="009D6F76" w:rsidP="009D6F7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Межстрочный интервал – полуторный.</w:t>
      </w:r>
    </w:p>
    <w:p w:rsidR="009D6F76" w:rsidRPr="009D6F76" w:rsidRDefault="009D6F76" w:rsidP="009D6F7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Нумерация страниц не ведется</w:t>
      </w:r>
    </w:p>
    <w:p w:rsidR="009D6F76" w:rsidRPr="009D6F76" w:rsidRDefault="009D6F76" w:rsidP="009D6F76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Очередность изложения материала в статье</w:t>
      </w:r>
    </w:p>
    <w:p w:rsidR="009D6F76" w:rsidRPr="009D6F76" w:rsidRDefault="009D6F76" w:rsidP="009D6F76">
      <w:pPr>
        <w:shd w:val="clear" w:color="auto" w:fill="FFFFFF"/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  <w:r w:rsidRPr="009D6F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УДК. Можно найти на сайте: </w:t>
      </w:r>
      <w:hyperlink r:id="rId8" w:history="1">
        <w:r w:rsidRPr="009D6F7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http://teacode.com/online/udc/</w:t>
        </w:r>
      </w:hyperlink>
    </w:p>
    <w:p w:rsidR="009D6F76" w:rsidRPr="009D6F76" w:rsidRDefault="009D6F76" w:rsidP="009D6F76">
      <w:pPr>
        <w:shd w:val="clear" w:color="auto" w:fill="FFFFFF"/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</w:t>
      </w:r>
      <w:r w:rsidRPr="009D6F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Имя, отчество и фамилии авторов на русском языке.</w:t>
      </w:r>
    </w:p>
    <w:p w:rsidR="009D6F76" w:rsidRPr="009D6F76" w:rsidRDefault="009D6F76" w:rsidP="009D6F76">
      <w:pPr>
        <w:shd w:val="clear" w:color="auto" w:fill="FFFFFF"/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</w:t>
      </w:r>
      <w:r w:rsidRPr="009D6F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Ученая степень и звание, место работы/ учебы и город.</w:t>
      </w:r>
    </w:p>
    <w:p w:rsidR="009D6F76" w:rsidRPr="009D6F76" w:rsidRDefault="009D6F76" w:rsidP="009D6F76">
      <w:pPr>
        <w:shd w:val="clear" w:color="auto" w:fill="FFFFFF"/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</w:t>
      </w:r>
      <w:r w:rsidRPr="009D6F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</w:t>
      </w: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mail </w:t>
      </w: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автора</w:t>
      </w:r>
    </w:p>
    <w:p w:rsidR="009D6F76" w:rsidRPr="009D6F76" w:rsidRDefault="009D6F76" w:rsidP="009D6F76">
      <w:pPr>
        <w:shd w:val="clear" w:color="auto" w:fill="FFFFFF"/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</w:t>
      </w:r>
      <w:r w:rsidRPr="009D6F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Заглавными буквами название работы на русском языке.</w:t>
      </w:r>
    </w:p>
    <w:p w:rsidR="009D6F76" w:rsidRPr="009D6F76" w:rsidRDefault="009D6F76" w:rsidP="009D6F76">
      <w:pPr>
        <w:shd w:val="clear" w:color="auto" w:fill="FFFFFF"/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</w:t>
      </w:r>
      <w:r w:rsidRPr="009D6F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Аннотация (не более 500 символов)</w:t>
      </w:r>
    </w:p>
    <w:p w:rsidR="009D6F76" w:rsidRPr="009D6F76" w:rsidRDefault="009D6F76" w:rsidP="009D6F76">
      <w:pPr>
        <w:shd w:val="clear" w:color="auto" w:fill="FFFFFF"/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</w:t>
      </w:r>
      <w:r w:rsidRPr="009D6F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Ключевые слова (5-7 слов)</w:t>
      </w:r>
    </w:p>
    <w:p w:rsidR="009D6F76" w:rsidRPr="009D6F76" w:rsidRDefault="009D6F76" w:rsidP="009D6F76">
      <w:pPr>
        <w:shd w:val="clear" w:color="auto" w:fill="FFFFFF"/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</w:t>
      </w:r>
      <w:r w:rsidRPr="009D6F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Пункты 2,3,5,6,7 на английском языке (по желанию)</w:t>
      </w:r>
    </w:p>
    <w:p w:rsidR="009D6F76" w:rsidRPr="009D6F76" w:rsidRDefault="009D6F76" w:rsidP="009D6F76">
      <w:pPr>
        <w:shd w:val="clear" w:color="auto" w:fill="FFFFFF"/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9.</w:t>
      </w:r>
      <w:r w:rsidRPr="009D6F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</w:t>
      </w:r>
      <w:proofErr w:type="gramStart"/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кст ст</w:t>
      </w:r>
      <w:proofErr w:type="gramEnd"/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атьи</w:t>
      </w:r>
    </w:p>
    <w:p w:rsidR="009D6F76" w:rsidRPr="009D6F76" w:rsidRDefault="009D6F76" w:rsidP="009D6F76">
      <w:pPr>
        <w:shd w:val="clear" w:color="auto" w:fill="FFFFFF"/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10.</w:t>
      </w:r>
      <w:r w:rsidRPr="009D6F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Список использованной литературы</w:t>
      </w:r>
    </w:p>
    <w:p w:rsidR="009D6F76" w:rsidRPr="009D6F76" w:rsidRDefault="009D6F76" w:rsidP="009D6F76">
      <w:pPr>
        <w:shd w:val="clear" w:color="auto" w:fill="FFFFFF"/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11.</w:t>
      </w:r>
      <w:r w:rsidRPr="009D6F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 копирайта</w:t>
      </w:r>
      <w:proofErr w:type="gramStart"/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(©), </w:t>
      </w:r>
      <w:proofErr w:type="gramEnd"/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указанием автора, и года (2018).</w:t>
      </w:r>
    </w:p>
    <w:p w:rsidR="009D6F76" w:rsidRPr="009D6F76" w:rsidRDefault="009D6F76" w:rsidP="009D6F7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Аннотация - </w:t>
      </w: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краткое содержание статьи, включающее</w:t>
      </w:r>
      <w:r w:rsidRPr="009D6F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актуальность, цель, метод исследования и итоговый результат.</w:t>
      </w:r>
    </w:p>
    <w:p w:rsidR="009D6F76" w:rsidRPr="009D6F76" w:rsidRDefault="009D6F76" w:rsidP="009D6F7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Ключевые слов</w:t>
      </w:r>
      <w:proofErr w:type="gramStart"/>
      <w:r w:rsidRPr="009D6F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а-</w:t>
      </w:r>
      <w:proofErr w:type="gramEnd"/>
      <w:r w:rsidRPr="009D6F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слова, которые являются в статье наиболее значимыми и максимально точно характеризуют предмет и область исследования.</w:t>
      </w:r>
    </w:p>
    <w:p w:rsidR="009D6F76" w:rsidRPr="009D6F76" w:rsidRDefault="009D6F76" w:rsidP="009D6F7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Рисунки и таблицы</w:t>
      </w: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</w:r>
    </w:p>
    <w:p w:rsidR="009D6F76" w:rsidRPr="009D6F76" w:rsidRDefault="009D6F76" w:rsidP="009D6F76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Пример:                                   Рис. 1. Название рисунка</w:t>
      </w:r>
    </w:p>
    <w:p w:rsidR="009D6F76" w:rsidRPr="009D6F76" w:rsidRDefault="009D6F76" w:rsidP="009D6F7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Пример:                                                                               Таблица 1. Название таблицы</w:t>
      </w:r>
    </w:p>
    <w:p w:rsidR="009D6F76" w:rsidRPr="009D6F76" w:rsidRDefault="009D6F76" w:rsidP="009D6F7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Литература </w:t>
      </w: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оформляется под названием «Список использованной литературы</w:t>
      </w:r>
      <w:proofErr w:type="gramStart"/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:»</w:t>
      </w:r>
      <w:proofErr w:type="gramEnd"/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ГОСТ Р 7.0.5-2008. В тексте обозначается квадратными скобками с указанием номера источника по списку и номера страницы. Например: [5, с. 115].</w:t>
      </w:r>
    </w:p>
    <w:p w:rsidR="009D6F76" w:rsidRPr="009D6F76" w:rsidRDefault="009D6F76" w:rsidP="009D6F7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D6F76" w:rsidRPr="009D6F76" w:rsidRDefault="009D6F76" w:rsidP="009D6F76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ОБРАЗЕЦ ОФОРМЛЕНИЯ СТАТЬИ</w:t>
      </w:r>
    </w:p>
    <w:p w:rsidR="009D6F76" w:rsidRPr="009D6F76" w:rsidRDefault="009D6F76" w:rsidP="009D6F7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УДК 330</w:t>
      </w:r>
    </w:p>
    <w:p w:rsidR="009D6F76" w:rsidRPr="009D6F76" w:rsidRDefault="009D6F76" w:rsidP="009D6F76">
      <w:pPr>
        <w:spacing w:after="0" w:line="240" w:lineRule="auto"/>
        <w:ind w:left="180" w:right="16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Б.Е. Аверин</w:t>
      </w:r>
    </w:p>
    <w:p w:rsidR="009D6F76" w:rsidRPr="009D6F76" w:rsidRDefault="009D6F76" w:rsidP="009D6F76">
      <w:pPr>
        <w:spacing w:after="0" w:line="240" w:lineRule="auto"/>
        <w:ind w:left="180" w:right="16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канд. </w:t>
      </w:r>
      <w:proofErr w:type="spellStart"/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экон</w:t>
      </w:r>
      <w:proofErr w:type="spellEnd"/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наук, доцент </w:t>
      </w:r>
      <w:proofErr w:type="spellStart"/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БашГУ</w:t>
      </w:r>
      <w:proofErr w:type="spellEnd"/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9D6F76" w:rsidRPr="009D6F76" w:rsidRDefault="009D6F76" w:rsidP="009D6F76">
      <w:pPr>
        <w:spacing w:after="0" w:line="240" w:lineRule="auto"/>
        <w:ind w:left="180" w:right="16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Уфа, РФ</w:t>
      </w:r>
    </w:p>
    <w:p w:rsidR="009D6F76" w:rsidRPr="009D6F76" w:rsidRDefault="009D6F76" w:rsidP="009D6F76">
      <w:pPr>
        <w:spacing w:after="0" w:line="240" w:lineRule="auto"/>
        <w:ind w:left="180" w:right="16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proofErr w:type="gramEnd"/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mail</w:t>
      </w: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proofErr w:type="spellStart"/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averin</w:t>
      </w:r>
      <w:proofErr w:type="spellEnd"/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55@</w:t>
      </w: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mail</w:t>
      </w: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proofErr w:type="spellEnd"/>
    </w:p>
    <w:p w:rsidR="009D6F76" w:rsidRPr="009D6F76" w:rsidRDefault="009D6F76" w:rsidP="009D6F76">
      <w:pPr>
        <w:spacing w:after="0" w:line="240" w:lineRule="auto"/>
        <w:ind w:left="180" w:right="16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</w:p>
    <w:p w:rsidR="009D6F76" w:rsidRPr="009D6F76" w:rsidRDefault="009D6F76" w:rsidP="009D6F76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УПРАВЛЕНИЕ РИСКАМИ В ИСЛАМСКИХ ФИНАНСАХ</w:t>
      </w:r>
    </w:p>
    <w:p w:rsidR="009D6F76" w:rsidRPr="009D6F76" w:rsidRDefault="009D6F76" w:rsidP="009D6F76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Аннотация</w:t>
      </w:r>
    </w:p>
    <w:p w:rsidR="009D6F76" w:rsidRPr="009D6F76" w:rsidRDefault="009D6F76" w:rsidP="009D6F76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 Актуальность. Цель. Метод. Результат. Выводы.</w:t>
      </w:r>
    </w:p>
    <w:p w:rsidR="009D6F76" w:rsidRPr="009D6F76" w:rsidRDefault="009D6F76" w:rsidP="009D6F76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Ключевые слова:</w:t>
      </w:r>
    </w:p>
    <w:p w:rsidR="009D6F76" w:rsidRPr="009D6F76" w:rsidRDefault="009D6F76" w:rsidP="009D6F76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Слово, слово, слово, слово, слово</w:t>
      </w:r>
    </w:p>
    <w:p w:rsidR="009D6F76" w:rsidRPr="009D6F76" w:rsidRDefault="009D6F76" w:rsidP="009D6F7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 Текст. Текст. «Цитата» [1, с. 35]. Текст (см. табл. 1).</w:t>
      </w:r>
    </w:p>
    <w:p w:rsidR="009D6F76" w:rsidRPr="009D6F76" w:rsidRDefault="009D6F76" w:rsidP="009D6F76">
      <w:pPr>
        <w:spacing w:after="0" w:line="240" w:lineRule="auto"/>
        <w:ind w:left="180" w:right="16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D6F76" w:rsidRPr="009D6F76" w:rsidRDefault="009D6F76" w:rsidP="009D6F76">
      <w:pPr>
        <w:spacing w:after="0" w:line="240" w:lineRule="auto"/>
        <w:ind w:left="180" w:right="16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1. Название таблицы</w:t>
      </w:r>
    </w:p>
    <w:tbl>
      <w:tblPr>
        <w:tblW w:w="93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6"/>
        <w:gridCol w:w="4659"/>
      </w:tblGrid>
      <w:tr w:rsidR="009D6F76" w:rsidRPr="009D6F76" w:rsidTr="009D6F76">
        <w:trPr>
          <w:jc w:val="center"/>
        </w:trPr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F76" w:rsidRPr="009D6F76" w:rsidRDefault="009D6F76" w:rsidP="009D6F76">
            <w:pPr>
              <w:spacing w:after="0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F76" w:rsidRPr="009D6F76" w:rsidRDefault="009D6F76" w:rsidP="009D6F76">
            <w:pPr>
              <w:spacing w:after="0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D6F76" w:rsidRPr="009D6F76" w:rsidTr="009D6F76">
        <w:trPr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F76" w:rsidRPr="009D6F76" w:rsidRDefault="009D6F76" w:rsidP="009D6F76">
            <w:pPr>
              <w:spacing w:after="0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F76" w:rsidRPr="009D6F76" w:rsidRDefault="009D6F76" w:rsidP="009D6F76">
            <w:pPr>
              <w:spacing w:after="0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9D6F76" w:rsidRPr="009D6F76" w:rsidRDefault="009D6F76" w:rsidP="009D6F76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D6F76" w:rsidRPr="009D6F76" w:rsidRDefault="009D6F76" w:rsidP="009D6F76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 Текст. Текст (рис 1.).</w:t>
      </w:r>
    </w:p>
    <w:p w:rsidR="009D6F76" w:rsidRPr="009D6F76" w:rsidRDefault="009D6F76" w:rsidP="009D6F76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D6F76" w:rsidRPr="009D6F76" w:rsidRDefault="009D6F76" w:rsidP="009D6F76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Рис. 1. Название рисунка</w:t>
      </w:r>
    </w:p>
    <w:p w:rsidR="009D6F76" w:rsidRPr="009D6F76" w:rsidRDefault="009D6F76" w:rsidP="009D6F76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 Текст. Текст.</w:t>
      </w:r>
    </w:p>
    <w:p w:rsidR="009D6F76" w:rsidRPr="009D6F76" w:rsidRDefault="009D6F76" w:rsidP="009D6F76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D6F76" w:rsidRPr="009D6F76" w:rsidRDefault="009D6F76" w:rsidP="009D6F7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Список использованной литературы:</w:t>
      </w:r>
    </w:p>
    <w:p w:rsidR="009D6F76" w:rsidRPr="009D6F76" w:rsidRDefault="009D6F76" w:rsidP="009D6F7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9D6F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Литература.</w:t>
      </w:r>
    </w:p>
    <w:p w:rsidR="009D6F76" w:rsidRPr="009D6F76" w:rsidRDefault="009D6F76" w:rsidP="009D6F7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9D6F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Литература.</w:t>
      </w:r>
    </w:p>
    <w:p w:rsidR="009D6F76" w:rsidRPr="009D6F76" w:rsidRDefault="009D6F76" w:rsidP="009D6F76">
      <w:pPr>
        <w:spacing w:after="0" w:line="240" w:lineRule="auto"/>
        <w:ind w:left="180" w:right="16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© Б.Е. Аверин, 2018</w:t>
      </w:r>
    </w:p>
    <w:p w:rsidR="009D6F76" w:rsidRPr="009D6F76" w:rsidRDefault="009D6F76" w:rsidP="009D6F7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9D6F76" w:rsidRPr="009D6F76" w:rsidRDefault="009D6F76" w:rsidP="009D6F76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ТИПОВЫЕ ВЫХОДНЫЕ ДАННЫЕ СТАТЬИ</w:t>
      </w:r>
    </w:p>
    <w:p w:rsidR="009D6F76" w:rsidRPr="009D6F76" w:rsidRDefault="009D6F76" w:rsidP="009D6F76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Аверин Б.Е. Управление рисками в исламских финансах [Текст] / Б.Е. Аверин// Сборник статей Международной научно-практической конференции «Роль науки в современном мире» (Казань, 11.01.2018 г.). – Уфа: </w:t>
      </w:r>
      <w:proofErr w:type="spellStart"/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Аэтерна</w:t>
      </w:r>
      <w:proofErr w:type="spellEnd"/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2018. – 266 с.</w:t>
      </w:r>
    </w:p>
    <w:p w:rsidR="009D6F76" w:rsidRPr="009D6F76" w:rsidRDefault="009D6F76" w:rsidP="009D6F76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D6F76" w:rsidRPr="009D6F76" w:rsidRDefault="009D6F76" w:rsidP="009D6F76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информационными сообщениями по другим конференциям можно ознакомиться на нашем сайте </w:t>
      </w:r>
      <w:hyperlink r:id="rId9" w:history="1">
        <w:proofErr w:type="spellStart"/>
        <w:r w:rsidRPr="009D6F76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val="en-US" w:eastAsia="ru-RU"/>
          </w:rPr>
          <w:t>aeterna</w:t>
        </w:r>
        <w:proofErr w:type="spellEnd"/>
        <w:r w:rsidRPr="009D6F76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-</w:t>
        </w:r>
        <w:proofErr w:type="spellStart"/>
        <w:r w:rsidRPr="009D6F76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val="en-US" w:eastAsia="ru-RU"/>
          </w:rPr>
          <w:t>ufa</w:t>
        </w:r>
        <w:proofErr w:type="spellEnd"/>
        <w:r w:rsidRPr="009D6F76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9D6F76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670A7B" w:rsidRDefault="00670A7B"/>
    <w:sectPr w:rsidR="0067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5A"/>
    <w:rsid w:val="00670A7B"/>
    <w:rsid w:val="009D6F76"/>
    <w:rsid w:val="00A2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6F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F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6F76"/>
    <w:rPr>
      <w:color w:val="0000FF"/>
      <w:u w:val="single"/>
    </w:rPr>
  </w:style>
  <w:style w:type="paragraph" w:customStyle="1" w:styleId="11">
    <w:name w:val="1"/>
    <w:basedOn w:val="a"/>
    <w:rsid w:val="009D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50"/>
    <w:basedOn w:val="a"/>
    <w:rsid w:val="009D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uiPriority w:val="99"/>
    <w:semiHidden/>
    <w:unhideWhenUsed/>
    <w:rsid w:val="009D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6F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F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6F76"/>
    <w:rPr>
      <w:color w:val="0000FF"/>
      <w:u w:val="single"/>
    </w:rPr>
  </w:style>
  <w:style w:type="paragraph" w:customStyle="1" w:styleId="11">
    <w:name w:val="1"/>
    <w:basedOn w:val="a"/>
    <w:rsid w:val="009D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50"/>
    <w:basedOn w:val="a"/>
    <w:rsid w:val="009D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uiPriority w:val="99"/>
    <w:semiHidden/>
    <w:unhideWhenUsed/>
    <w:rsid w:val="009D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ode.com/online/ud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tiplagia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ience@aeterna-ufa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eterna-uf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eterna-uf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1368</Words>
  <Characters>7800</Characters>
  <Application>Microsoft Office Word</Application>
  <DocSecurity>0</DocSecurity>
  <Lines>65</Lines>
  <Paragraphs>18</Paragraphs>
  <ScaleCrop>false</ScaleCrop>
  <Company/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Лиманова Виктория Сергеевна</dc:creator>
  <cp:keywords/>
  <dc:description/>
  <cp:lastModifiedBy>Лиманова Виктория Сергеевна</cp:lastModifiedBy>
  <cp:revision>2</cp:revision>
  <dcterms:created xsi:type="dcterms:W3CDTF">2018-02-22T03:32:00Z</dcterms:created>
  <dcterms:modified xsi:type="dcterms:W3CDTF">2018-02-22T03:32:00Z</dcterms:modified>
</cp:coreProperties>
</file>