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AD" w:rsidRPr="007D2FAD" w:rsidRDefault="007D2FAD" w:rsidP="007D2F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</w:pPr>
      <w:r w:rsidRPr="007D2FAD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XVII Международная научно-практическая конференция </w:t>
      </w:r>
      <w:r w:rsidRPr="007D2FAD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"</w:t>
      </w:r>
      <w:bookmarkStart w:id="0" w:name="_GoBack"/>
      <w:r w:rsidRPr="007D2FAD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Российская наука в современном мире</w:t>
      </w:r>
      <w:bookmarkEnd w:id="0"/>
      <w:r w:rsidRPr="007D2FAD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"</w:t>
      </w:r>
    </w:p>
    <w:p w:rsidR="007D2FAD" w:rsidRPr="007D2FAD" w:rsidRDefault="007D2FAD" w:rsidP="007D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D2FAD" w:rsidRPr="007D2FAD" w:rsidRDefault="007D2FAD" w:rsidP="007D2FAD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Научно-издательский центр «</w:t>
      </w:r>
      <w:proofErr w:type="spellStart"/>
      <w:r w:rsidRPr="007D2F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Актуальность</w:t>
      </w:r>
      <w:proofErr w:type="gramStart"/>
      <w:r w:rsidRPr="007D2F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.Р</w:t>
      </w:r>
      <w:proofErr w:type="gramEnd"/>
      <w:r w:rsidRPr="007D2F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</w:t>
      </w:r>
      <w:proofErr w:type="spellEnd"/>
      <w:r w:rsidRPr="007D2F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 </w:t>
      </w:r>
      <w:r w:rsidRPr="007D2F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Московский государственный университет </w:t>
      </w:r>
      <w:r w:rsidRPr="007D2F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Пензенский государственный университет</w:t>
      </w:r>
    </w:p>
    <w:p w:rsidR="007D2FAD" w:rsidRPr="007D2FAD" w:rsidRDefault="007D2FAD" w:rsidP="007D2FAD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2F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 сентября 2018 года</w:t>
      </w:r>
      <w:r w:rsidRPr="007D2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D2FAD" w:rsidRPr="007D2FAD" w:rsidRDefault="007D2FAD" w:rsidP="007D2FAD">
      <w:pPr>
        <w:spacing w:after="0" w:line="240" w:lineRule="auto"/>
        <w:ind w:left="360" w:right="2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Приглашаем Вас принять участие в 17-ой международной </w:t>
      </w:r>
      <w:proofErr w:type="spellStart"/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мультидисциплинарной</w:t>
      </w:r>
      <w:proofErr w:type="spellEnd"/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научно-практической конференции «Российская наука в современном мире», которая состоится 30 сентября 2018 года. Конференция призвана отразить наиболее актуальные научные, технические и методические разработки в современной науке.</w:t>
      </w:r>
    </w:p>
    <w:p w:rsidR="007D2FAD" w:rsidRPr="007D2FAD" w:rsidRDefault="007D2FAD" w:rsidP="007D2FAD">
      <w:pPr>
        <w:spacing w:after="0" w:line="240" w:lineRule="auto"/>
        <w:ind w:left="360" w:right="2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Организаторы конференции: Научно-издательский центр «</w:t>
      </w:r>
      <w:proofErr w:type="spellStart"/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Актуальность</w:t>
      </w:r>
      <w:proofErr w:type="gramStart"/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.Р</w:t>
      </w:r>
      <w:proofErr w:type="gramEnd"/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proofErr w:type="spellEnd"/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Московский государственный университет, Пензенский государственный университет.</w:t>
      </w:r>
    </w:p>
    <w:p w:rsidR="007D2FAD" w:rsidRPr="007D2FAD" w:rsidRDefault="007D2FAD" w:rsidP="007D2FAD">
      <w:pPr>
        <w:spacing w:after="0" w:line="240" w:lineRule="auto"/>
        <w:ind w:left="360" w:right="2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2FAD" w:rsidRPr="007D2FAD" w:rsidRDefault="007D2FAD" w:rsidP="007D2FAD">
      <w:pPr>
        <w:spacing w:after="0" w:line="240" w:lineRule="auto"/>
        <w:ind w:left="360" w:right="21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Окончание приема статей для публикации в сборнике - </w:t>
      </w:r>
      <w:r w:rsidRPr="007D2F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30 сентября 2018 г.</w:t>
      </w:r>
    </w:p>
    <w:p w:rsidR="007D2FAD" w:rsidRPr="007D2FAD" w:rsidRDefault="007D2FAD" w:rsidP="007D2FAD">
      <w:pPr>
        <w:spacing w:after="0" w:line="240" w:lineRule="auto"/>
        <w:ind w:left="360" w:right="21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2FAD" w:rsidRPr="007D2FAD" w:rsidRDefault="007D2FAD" w:rsidP="007D2FAD">
      <w:pPr>
        <w:spacing w:after="0" w:line="240" w:lineRule="auto"/>
        <w:ind w:left="360" w:right="21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>Статьи участников конференции будут постатейно загружены</w:t>
      </w:r>
    </w:p>
    <w:p w:rsidR="007D2FAD" w:rsidRPr="007D2FAD" w:rsidRDefault="007D2FAD" w:rsidP="007D2FAD">
      <w:pPr>
        <w:spacing w:after="0" w:line="240" w:lineRule="auto"/>
        <w:ind w:left="360" w:right="21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>в </w:t>
      </w:r>
      <w:proofErr w:type="spellStart"/>
      <w:r w:rsidRPr="007D2FA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val="en-US" w:eastAsia="ru-RU"/>
        </w:rPr>
        <w:t>elibrary</w:t>
      </w:r>
      <w:proofErr w:type="spellEnd"/>
      <w:r w:rsidRPr="007D2FA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>.</w:t>
      </w:r>
      <w:proofErr w:type="spellStart"/>
      <w:r w:rsidRPr="007D2FA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val="en-US" w:eastAsia="ru-RU"/>
        </w:rPr>
        <w:t>ru</w:t>
      </w:r>
      <w:proofErr w:type="spellEnd"/>
      <w:r w:rsidRPr="007D2FA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7D2FAD" w:rsidRPr="007D2FAD" w:rsidRDefault="007D2FAD" w:rsidP="007D2FAD">
      <w:pPr>
        <w:spacing w:after="0" w:line="240" w:lineRule="auto"/>
        <w:ind w:left="360" w:right="21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Сборник в электронном варианте будет доступен для скачивания с 10 октября 2018 года.</w:t>
      </w:r>
    </w:p>
    <w:p w:rsidR="007D2FAD" w:rsidRPr="007D2FAD" w:rsidRDefault="007D2FAD" w:rsidP="007D2FAD">
      <w:pPr>
        <w:spacing w:after="0" w:line="240" w:lineRule="auto"/>
        <w:ind w:left="360" w:right="21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7D2FAD" w:rsidRPr="007D2FAD" w:rsidRDefault="007D2FAD" w:rsidP="007D2FAD">
      <w:pPr>
        <w:spacing w:after="0" w:line="240" w:lineRule="auto"/>
        <w:ind w:left="360" w:right="21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направления работы конференции:</w:t>
      </w:r>
    </w:p>
    <w:p w:rsidR="007D2FAD" w:rsidRPr="007D2FAD" w:rsidRDefault="007D2FAD" w:rsidP="007D2FAD">
      <w:pPr>
        <w:spacing w:after="0" w:line="240" w:lineRule="auto"/>
        <w:ind w:left="360" w:right="2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01. Сельскохозяйственные науки.</w:t>
      </w:r>
    </w:p>
    <w:p w:rsidR="007D2FAD" w:rsidRPr="007D2FAD" w:rsidRDefault="007D2FAD" w:rsidP="007D2FAD">
      <w:pPr>
        <w:spacing w:after="0" w:line="240" w:lineRule="auto"/>
        <w:ind w:left="360" w:right="2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02. Ветеринарные науки.</w:t>
      </w:r>
    </w:p>
    <w:p w:rsidR="007D2FAD" w:rsidRPr="007D2FAD" w:rsidRDefault="007D2FAD" w:rsidP="007D2FAD">
      <w:pPr>
        <w:spacing w:after="0" w:line="240" w:lineRule="auto"/>
        <w:ind w:left="360" w:right="2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03. Биологические науки.</w:t>
      </w:r>
    </w:p>
    <w:p w:rsidR="007D2FAD" w:rsidRPr="007D2FAD" w:rsidRDefault="007D2FAD" w:rsidP="007D2FAD">
      <w:pPr>
        <w:spacing w:after="0" w:line="240" w:lineRule="auto"/>
        <w:ind w:left="360" w:right="2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04. Медицинские науки.</w:t>
      </w:r>
    </w:p>
    <w:p w:rsidR="007D2FAD" w:rsidRPr="007D2FAD" w:rsidRDefault="007D2FAD" w:rsidP="007D2FAD">
      <w:pPr>
        <w:spacing w:after="0" w:line="240" w:lineRule="auto"/>
        <w:ind w:left="360" w:right="2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05. Фармацевтические науки.</w:t>
      </w:r>
    </w:p>
    <w:p w:rsidR="007D2FAD" w:rsidRPr="007D2FAD" w:rsidRDefault="007D2FAD" w:rsidP="007D2FAD">
      <w:pPr>
        <w:spacing w:after="0" w:line="240" w:lineRule="auto"/>
        <w:ind w:left="360" w:right="2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06. Химические науки.</w:t>
      </w:r>
    </w:p>
    <w:p w:rsidR="007D2FAD" w:rsidRPr="007D2FAD" w:rsidRDefault="007D2FAD" w:rsidP="007D2FAD">
      <w:pPr>
        <w:spacing w:after="0" w:line="240" w:lineRule="auto"/>
        <w:ind w:left="360" w:right="2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07. Технические науки.</w:t>
      </w:r>
    </w:p>
    <w:p w:rsidR="007D2FAD" w:rsidRPr="007D2FAD" w:rsidRDefault="007D2FAD" w:rsidP="007D2FAD">
      <w:pPr>
        <w:spacing w:after="0" w:line="240" w:lineRule="auto"/>
        <w:ind w:left="360" w:right="2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08. Физико-математические науки.</w:t>
      </w:r>
    </w:p>
    <w:p w:rsidR="007D2FAD" w:rsidRPr="007D2FAD" w:rsidRDefault="007D2FAD" w:rsidP="007D2FAD">
      <w:pPr>
        <w:spacing w:after="0" w:line="240" w:lineRule="auto"/>
        <w:ind w:left="360" w:right="2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09. Географические науки.</w:t>
      </w:r>
    </w:p>
    <w:p w:rsidR="007D2FAD" w:rsidRPr="007D2FAD" w:rsidRDefault="007D2FAD" w:rsidP="007D2FAD">
      <w:pPr>
        <w:spacing w:after="0" w:line="240" w:lineRule="auto"/>
        <w:ind w:left="360" w:right="2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10. Геолого-минералогические науки.</w:t>
      </w:r>
    </w:p>
    <w:p w:rsidR="007D2FAD" w:rsidRPr="007D2FAD" w:rsidRDefault="007D2FAD" w:rsidP="007D2FAD">
      <w:pPr>
        <w:spacing w:after="0" w:line="240" w:lineRule="auto"/>
        <w:ind w:left="360" w:right="2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11. Архитектура.</w:t>
      </w:r>
    </w:p>
    <w:p w:rsidR="007D2FAD" w:rsidRPr="007D2FAD" w:rsidRDefault="007D2FAD" w:rsidP="007D2FAD">
      <w:pPr>
        <w:spacing w:after="0" w:line="240" w:lineRule="auto"/>
        <w:ind w:left="360" w:right="2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12. Астрономия.</w:t>
      </w:r>
    </w:p>
    <w:p w:rsidR="007D2FAD" w:rsidRPr="007D2FAD" w:rsidRDefault="007D2FAD" w:rsidP="007D2FAD">
      <w:pPr>
        <w:spacing w:after="0" w:line="240" w:lineRule="auto"/>
        <w:ind w:left="360" w:right="2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13. Педагогические науки.</w:t>
      </w:r>
    </w:p>
    <w:p w:rsidR="007D2FAD" w:rsidRPr="007D2FAD" w:rsidRDefault="007D2FAD" w:rsidP="007D2FAD">
      <w:pPr>
        <w:spacing w:after="0" w:line="240" w:lineRule="auto"/>
        <w:ind w:left="360" w:right="2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14. Психологические науки.</w:t>
      </w:r>
    </w:p>
    <w:p w:rsidR="007D2FAD" w:rsidRPr="007D2FAD" w:rsidRDefault="007D2FAD" w:rsidP="007D2FAD">
      <w:pPr>
        <w:spacing w:after="0" w:line="240" w:lineRule="auto"/>
        <w:ind w:left="360" w:right="2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15. Социологические науки.</w:t>
      </w:r>
    </w:p>
    <w:p w:rsidR="007D2FAD" w:rsidRPr="007D2FAD" w:rsidRDefault="007D2FAD" w:rsidP="007D2FAD">
      <w:pPr>
        <w:spacing w:after="0" w:line="240" w:lineRule="auto"/>
        <w:ind w:left="360" w:right="2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16. Журналистика.</w:t>
      </w:r>
    </w:p>
    <w:p w:rsidR="007D2FAD" w:rsidRPr="007D2FAD" w:rsidRDefault="007D2FAD" w:rsidP="007D2FAD">
      <w:pPr>
        <w:spacing w:after="0" w:line="240" w:lineRule="auto"/>
        <w:ind w:left="360" w:right="2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17. Искусствоведение.</w:t>
      </w:r>
    </w:p>
    <w:p w:rsidR="007D2FAD" w:rsidRPr="007D2FAD" w:rsidRDefault="007D2FAD" w:rsidP="007D2FAD">
      <w:pPr>
        <w:spacing w:after="0" w:line="240" w:lineRule="auto"/>
        <w:ind w:left="360" w:right="2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18. Исторические науки.</w:t>
      </w:r>
    </w:p>
    <w:p w:rsidR="007D2FAD" w:rsidRPr="007D2FAD" w:rsidRDefault="007D2FAD" w:rsidP="007D2FAD">
      <w:pPr>
        <w:spacing w:after="0" w:line="240" w:lineRule="auto"/>
        <w:ind w:left="360" w:right="2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19. Культурология.</w:t>
      </w:r>
    </w:p>
    <w:p w:rsidR="007D2FAD" w:rsidRPr="007D2FAD" w:rsidRDefault="007D2FAD" w:rsidP="007D2FAD">
      <w:pPr>
        <w:spacing w:after="0" w:line="240" w:lineRule="auto"/>
        <w:ind w:left="360" w:right="2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20. Литература.</w:t>
      </w:r>
    </w:p>
    <w:p w:rsidR="007D2FAD" w:rsidRPr="007D2FAD" w:rsidRDefault="007D2FAD" w:rsidP="007D2FAD">
      <w:pPr>
        <w:spacing w:after="0" w:line="240" w:lineRule="auto"/>
        <w:ind w:left="360" w:right="2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СЕКЦИЯ 21. Политические науки.</w:t>
      </w:r>
    </w:p>
    <w:p w:rsidR="007D2FAD" w:rsidRPr="007D2FAD" w:rsidRDefault="007D2FAD" w:rsidP="007D2FAD">
      <w:pPr>
        <w:spacing w:after="0" w:line="240" w:lineRule="auto"/>
        <w:ind w:left="360" w:right="2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22. Филологические науки.</w:t>
      </w:r>
    </w:p>
    <w:p w:rsidR="007D2FAD" w:rsidRPr="007D2FAD" w:rsidRDefault="007D2FAD" w:rsidP="007D2FAD">
      <w:pPr>
        <w:spacing w:after="0" w:line="240" w:lineRule="auto"/>
        <w:ind w:left="360" w:right="2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23. Философские науки.</w:t>
      </w:r>
    </w:p>
    <w:p w:rsidR="007D2FAD" w:rsidRPr="007D2FAD" w:rsidRDefault="007D2FAD" w:rsidP="007D2FAD">
      <w:pPr>
        <w:spacing w:after="0" w:line="240" w:lineRule="auto"/>
        <w:ind w:left="360" w:right="2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24. Экономические науки.</w:t>
      </w:r>
    </w:p>
    <w:p w:rsidR="007D2FAD" w:rsidRPr="007D2FAD" w:rsidRDefault="007D2FAD" w:rsidP="007D2FAD">
      <w:pPr>
        <w:spacing w:after="0" w:line="240" w:lineRule="auto"/>
        <w:ind w:left="360" w:right="2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25. Юридические науки</w:t>
      </w:r>
    </w:p>
    <w:p w:rsidR="007D2FAD" w:rsidRPr="007D2FAD" w:rsidRDefault="007D2FAD" w:rsidP="007D2FAD">
      <w:pPr>
        <w:spacing w:before="60" w:after="0" w:line="240" w:lineRule="auto"/>
        <w:ind w:left="360" w:right="21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</w:p>
    <w:p w:rsidR="007D2FAD" w:rsidRPr="007D2FAD" w:rsidRDefault="007D2FAD" w:rsidP="007D2FAD">
      <w:pPr>
        <w:spacing w:before="60" w:after="0" w:line="240" w:lineRule="auto"/>
        <w:ind w:left="360" w:right="21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 письму прикрепляются файлы с материалами для публикации и </w:t>
      </w:r>
      <w:proofErr w:type="spellStart"/>
      <w:r w:rsidRPr="007D2FA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анкетой</w:t>
      </w:r>
      <w:r w:rsidRPr="007D2FA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участника</w:t>
      </w:r>
      <w:proofErr w:type="spellEnd"/>
      <w:r w:rsidRPr="007D2FA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конференции. </w:t>
      </w:r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имени файла с тезисами необходимо указать номер секции и фамилию первого автора (</w:t>
      </w:r>
      <w:r w:rsidRPr="007D2F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3-Иванов</w:t>
      </w:r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  В имени файла анкеты необходимо указать фамилию автора (</w:t>
      </w:r>
      <w:r w:rsidRPr="007D2FAD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анкета-Иванов).  </w:t>
      </w:r>
      <w:r w:rsidRPr="007D2FA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После отправки письма в  течение суток будет выслан наш ответ и </w:t>
      </w:r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подробная инструкция по проведению платежа.</w:t>
      </w:r>
    </w:p>
    <w:p w:rsidR="007D2FAD" w:rsidRPr="007D2FAD" w:rsidRDefault="007D2FAD" w:rsidP="007D2FAD">
      <w:pPr>
        <w:spacing w:after="0" w:line="240" w:lineRule="auto"/>
        <w:ind w:left="360" w:right="21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ответ не пришел, отправьте запрос повторно.</w:t>
      </w:r>
    </w:p>
    <w:p w:rsidR="007D2FAD" w:rsidRPr="007D2FAD" w:rsidRDefault="007D2FAD" w:rsidP="007D2FAD">
      <w:pPr>
        <w:spacing w:after="0" w:line="240" w:lineRule="auto"/>
        <w:ind w:left="360" w:right="21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С целью возмещения организационных, издательских, полиграфических расходов авторам необходимо оплатить организационный взнос.</w:t>
      </w:r>
    </w:p>
    <w:p w:rsidR="007D2FAD" w:rsidRPr="007D2FAD" w:rsidRDefault="007D2FAD" w:rsidP="007D2FAD">
      <w:pPr>
        <w:spacing w:after="0" w:line="240" w:lineRule="auto"/>
        <w:ind w:left="360" w:right="21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2FAD" w:rsidRPr="007D2FAD" w:rsidRDefault="007D2FAD" w:rsidP="007D2FAD">
      <w:pPr>
        <w:spacing w:before="60" w:after="0" w:line="240" w:lineRule="auto"/>
        <w:ind w:left="360" w:right="21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ОРГАНИЗАЦИОННЫЙ ВЗНОС СОСТАВЛЯЕТ 450</w:t>
      </w:r>
      <w:r w:rsidRPr="007D2F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ru-RU"/>
        </w:rPr>
        <w:t> </w:t>
      </w:r>
      <w:r w:rsidRPr="007D2F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РУБ.</w:t>
      </w:r>
    </w:p>
    <w:p w:rsidR="007D2FAD" w:rsidRPr="007D2FAD" w:rsidRDefault="007D2FAD" w:rsidP="007D2FAD">
      <w:pPr>
        <w:spacing w:before="60" w:after="0" w:line="240" w:lineRule="auto"/>
        <w:ind w:left="360" w:right="21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 оплату входит публикация статьи в объеме 3-х страниц</w:t>
      </w:r>
    </w:p>
    <w:p w:rsidR="007D2FAD" w:rsidRPr="007D2FAD" w:rsidRDefault="007D2FAD" w:rsidP="007D2FAD">
      <w:pPr>
        <w:spacing w:before="60" w:after="0" w:line="240" w:lineRule="auto"/>
        <w:ind w:left="360" w:right="21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 сборник материалов конференции в электронном виде</w:t>
      </w:r>
    </w:p>
    <w:p w:rsidR="007D2FAD" w:rsidRPr="007D2FAD" w:rsidRDefault="007D2FAD" w:rsidP="007D2FAD">
      <w:pPr>
        <w:spacing w:after="0" w:line="240" w:lineRule="auto"/>
        <w:ind w:left="360" w:right="21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2FAD" w:rsidRPr="007D2FAD" w:rsidRDefault="007D2FAD" w:rsidP="007D2FAD">
      <w:pPr>
        <w:spacing w:after="0" w:line="240" w:lineRule="auto"/>
        <w:ind w:left="360" w:right="2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увеличения объема страниц </w:t>
      </w:r>
      <w:proofErr w:type="spellStart"/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оргвзнос</w:t>
      </w:r>
      <w:proofErr w:type="spellEnd"/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рассчитывается исходя из оплаты в размере 150 руб. за каждую последующую страницу.</w:t>
      </w:r>
    </w:p>
    <w:p w:rsidR="007D2FAD" w:rsidRPr="007D2FAD" w:rsidRDefault="007D2FAD" w:rsidP="007D2FAD">
      <w:pPr>
        <w:spacing w:before="60" w:after="0" w:line="240" w:lineRule="auto"/>
        <w:ind w:left="360" w:right="2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Платежные реквизиты на оплату</w:t>
      </w:r>
      <w:r w:rsidRPr="007D2FA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организационного взноса высылаются авторам </w:t>
      </w:r>
      <w:r w:rsidRPr="007D2FA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после рассмотрения статьи</w:t>
      </w:r>
      <w:r w:rsidRPr="007D2FA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 Оплату можно будет произвести любым из наиболее удобных способов (банковским переводом, пластиковой картой, денежным переводом, системами электронных платежей и т.д.)</w:t>
      </w:r>
    </w:p>
    <w:p w:rsidR="007D2FAD" w:rsidRPr="007D2FAD" w:rsidRDefault="007D2FAD" w:rsidP="007D2FAD">
      <w:pPr>
        <w:spacing w:before="60" w:after="0" w:line="240" w:lineRule="auto"/>
        <w:ind w:left="360" w:right="21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7D2FAD" w:rsidRPr="007D2FAD" w:rsidRDefault="007D2FAD" w:rsidP="007D2FAD">
      <w:pPr>
        <w:spacing w:before="60" w:after="0" w:line="240" w:lineRule="auto"/>
        <w:ind w:left="360" w:right="21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Автор при желании также может заказать:</w:t>
      </w:r>
    </w:p>
    <w:p w:rsidR="007D2FAD" w:rsidRPr="007D2FAD" w:rsidRDefault="007D2FAD" w:rsidP="007D2FAD">
      <w:pPr>
        <w:spacing w:before="60" w:after="0" w:line="40" w:lineRule="atLeast"/>
        <w:ind w:left="360" w:right="21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6"/>
        <w:gridCol w:w="1888"/>
      </w:tblGrid>
      <w:tr w:rsidR="007D2FAD" w:rsidRPr="007D2FAD" w:rsidTr="007D2FAD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FAD" w:rsidRPr="007D2FAD" w:rsidRDefault="007D2FAD" w:rsidP="007D2FAD">
            <w:pPr>
              <w:spacing w:after="0" w:line="240" w:lineRule="atLeast"/>
              <w:ind w:left="360" w:righ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A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Печатный экземпляр журнала</w:t>
            </w:r>
          </w:p>
          <w:p w:rsidR="007D2FAD" w:rsidRPr="007D2FAD" w:rsidRDefault="007D2FAD" w:rsidP="007D2FAD">
            <w:pPr>
              <w:spacing w:after="0" w:line="20" w:lineRule="atLeast"/>
              <w:ind w:left="360" w:righ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A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 доставкой за пределы Российской Федерации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FAD" w:rsidRPr="007D2FAD" w:rsidRDefault="007D2FAD" w:rsidP="007D2FAD">
            <w:pPr>
              <w:spacing w:after="0" w:line="240" w:lineRule="atLeast"/>
              <w:ind w:left="360" w:righ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 руб.</w:t>
            </w:r>
          </w:p>
          <w:p w:rsidR="007D2FAD" w:rsidRPr="007D2FAD" w:rsidRDefault="007D2FAD" w:rsidP="007D2FAD">
            <w:pPr>
              <w:spacing w:after="0" w:line="20" w:lineRule="atLeast"/>
              <w:ind w:left="360" w:righ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850 </w:t>
            </w:r>
            <w:proofErr w:type="spellStart"/>
            <w:r w:rsidRPr="007D2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</w:t>
            </w:r>
            <w:proofErr w:type="spellEnd"/>
          </w:p>
        </w:tc>
      </w:tr>
      <w:tr w:rsidR="007D2FAD" w:rsidRPr="007D2FAD" w:rsidTr="007D2FAD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FAD" w:rsidRPr="007D2FAD" w:rsidRDefault="007D2FAD" w:rsidP="007D2FAD">
            <w:pPr>
              <w:spacing w:after="0" w:line="20" w:lineRule="atLeast"/>
              <w:ind w:left="360" w:righ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A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Сертификат участника (цветной</w:t>
            </w:r>
            <w:proofErr w:type="gramStart"/>
            <w:r w:rsidRPr="007D2FA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FAD" w:rsidRPr="007D2FAD" w:rsidRDefault="007D2FAD" w:rsidP="007D2FAD">
            <w:pPr>
              <w:spacing w:after="0" w:line="20" w:lineRule="atLeast"/>
              <w:ind w:left="360" w:righ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 руб.</w:t>
            </w:r>
          </w:p>
        </w:tc>
      </w:tr>
    </w:tbl>
    <w:p w:rsidR="007D2FAD" w:rsidRPr="007D2FAD" w:rsidRDefault="007D2FAD" w:rsidP="007D2FAD">
      <w:pPr>
        <w:spacing w:before="60" w:after="0" w:line="40" w:lineRule="atLeast"/>
        <w:ind w:left="360" w:right="21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7D2FAD" w:rsidRPr="007D2FAD" w:rsidRDefault="007D2FAD" w:rsidP="007D2FAD">
      <w:pPr>
        <w:spacing w:before="300" w:after="60" w:line="240" w:lineRule="auto"/>
        <w:ind w:left="585" w:right="4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F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Бесплатно предоставляется справка о принятии материалов</w:t>
      </w:r>
    </w:p>
    <w:p w:rsidR="007D2FAD" w:rsidRPr="007D2FAD" w:rsidRDefault="007D2FAD" w:rsidP="007D2FAD">
      <w:pPr>
        <w:spacing w:before="300" w:after="60" w:line="240" w:lineRule="auto"/>
        <w:ind w:left="585" w:right="4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F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печать с выходными данными сборника</w:t>
      </w:r>
    </w:p>
    <w:p w:rsidR="007D2FAD" w:rsidRPr="007D2FAD" w:rsidRDefault="007D2FAD" w:rsidP="007D2FAD">
      <w:pPr>
        <w:spacing w:after="60" w:line="240" w:lineRule="auto"/>
        <w:ind w:left="360" w:right="21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7D2FAD" w:rsidRPr="007D2FAD" w:rsidRDefault="007D2FAD" w:rsidP="007D2FAD">
      <w:pPr>
        <w:spacing w:after="60" w:line="240" w:lineRule="auto"/>
        <w:ind w:left="360" w:right="21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Оплата </w:t>
      </w:r>
      <w:proofErr w:type="spellStart"/>
      <w:r w:rsidRPr="007D2FAD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оргвзноса</w:t>
      </w:r>
      <w:proofErr w:type="spellEnd"/>
      <w:r w:rsidRPr="007D2FAD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 принимается до 1 октября включительно!</w:t>
      </w:r>
    </w:p>
    <w:p w:rsidR="007D2FAD" w:rsidRPr="007D2FAD" w:rsidRDefault="007D2FAD" w:rsidP="007D2FAD">
      <w:pPr>
        <w:spacing w:after="60" w:line="240" w:lineRule="auto"/>
        <w:ind w:left="360" w:right="21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оформлению статьи:</w:t>
      </w:r>
    </w:p>
    <w:p w:rsidR="007D2FAD" w:rsidRPr="007D2FAD" w:rsidRDefault="007D2FAD" w:rsidP="007D2FAD">
      <w:pPr>
        <w:spacing w:after="0" w:line="240" w:lineRule="auto"/>
        <w:ind w:left="360" w:right="2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Кегль (размер шрифта) – 14, гарнитура – </w:t>
      </w:r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Times New Roman</w:t>
      </w:r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интервал – 1,5; поля по 2,2 см </w:t>
      </w:r>
      <w:proofErr w:type="gramStart"/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справа и слева, по 2 см сверху и снизу. </w:t>
      </w:r>
      <w:proofErr w:type="spellStart"/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Обзационный</w:t>
      </w:r>
      <w:proofErr w:type="spellEnd"/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отступ – 1,25 см ВЫСТАВЛЯЕТСЯ ЛИНЕЙКОЙ (Вид-линейка).</w:t>
      </w:r>
    </w:p>
    <w:p w:rsidR="007D2FAD" w:rsidRPr="007D2FAD" w:rsidRDefault="007D2FAD" w:rsidP="007D2FAD">
      <w:pPr>
        <w:spacing w:after="0" w:line="240" w:lineRule="auto"/>
        <w:ind w:left="360" w:right="2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 Таблицы и рисунки должны иметь заголовки. Название и номера рисунков указываются под рисунками, названия и номера таблиц – над таблицами. </w:t>
      </w:r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Таблицы, схемы, рисунки, формулы, графики не должны выходить за пределы указанных полей (шрифт в таблицах и на рисунках – не менее 11 </w:t>
      </w:r>
      <w:proofErr w:type="spellStart"/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пт</w:t>
      </w:r>
      <w:proofErr w:type="spellEnd"/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 </w:t>
      </w:r>
      <w:r w:rsidRPr="007D2F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ФОРМУЛЫ ВСТАВЛЯЮТСЯ ТОЛЬКО ОБЪЕКТОМ </w:t>
      </w:r>
      <w:r w:rsidRPr="007D2F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MICROSOFTEQUATION</w:t>
      </w:r>
      <w:r w:rsidRPr="007D2F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!</w:t>
      </w:r>
    </w:p>
    <w:p w:rsidR="007D2FAD" w:rsidRPr="007D2FAD" w:rsidRDefault="007D2FAD" w:rsidP="007D2FAD">
      <w:pPr>
        <w:spacing w:after="0" w:line="240" w:lineRule="auto"/>
        <w:ind w:left="360" w:right="2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Наличие списка цитируемой литературы обязательно. </w:t>
      </w:r>
      <w:r w:rsidRPr="007D2F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Список цитируемой литературы</w:t>
      </w:r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в конце текста оформленный согласно (образец на следующей странице информационного листа и на нашем сайте).</w:t>
      </w:r>
    </w:p>
    <w:p w:rsidR="007D2FAD" w:rsidRPr="007D2FAD" w:rsidRDefault="007D2FAD" w:rsidP="007D2FAD">
      <w:pPr>
        <w:spacing w:after="0" w:line="240" w:lineRule="auto"/>
        <w:ind w:left="360" w:right="2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 Сноски только концевые – в квадратных скобках, с указанием номера источника в соответствии с приведенным в конце статьи списком литературы (например: [2]);</w:t>
      </w:r>
    </w:p>
    <w:p w:rsidR="007D2FAD" w:rsidRPr="007D2FAD" w:rsidRDefault="007D2FAD" w:rsidP="007D2FAD">
      <w:pPr>
        <w:spacing w:after="0" w:line="240" w:lineRule="auto"/>
        <w:ind w:left="360" w:right="2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5.  </w:t>
      </w:r>
      <w:r w:rsidRPr="007D2F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 ИСПОЛЬЗОВАТЬ </w:t>
      </w:r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автоматическую расстановку сносок для списка использованной литературы (допустимо только для примечаний по тексту);</w:t>
      </w:r>
    </w:p>
    <w:p w:rsidR="007D2FAD" w:rsidRPr="007D2FAD" w:rsidRDefault="007D2FAD" w:rsidP="007D2FAD">
      <w:pPr>
        <w:spacing w:after="0" w:line="240" w:lineRule="auto"/>
        <w:ind w:left="360" w:right="2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  Переносы в словах не ставить.</w:t>
      </w:r>
    </w:p>
    <w:p w:rsidR="007D2FAD" w:rsidRPr="007D2FAD" w:rsidRDefault="007D2FAD" w:rsidP="007D2FAD">
      <w:pPr>
        <w:spacing w:after="0" w:line="240" w:lineRule="auto"/>
        <w:ind w:left="360" w:right="2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 В электронном варианте каждая статья должна быть в отдельном файле.</w:t>
      </w:r>
    </w:p>
    <w:p w:rsidR="007D2FAD" w:rsidRPr="007D2FAD" w:rsidRDefault="007D2FAD" w:rsidP="007D2FAD">
      <w:pPr>
        <w:spacing w:after="0" w:line="240" w:lineRule="auto"/>
        <w:ind w:left="360" w:right="2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  Перед текстом статьи данные об авторе и статье: ФИО, место работы или учебы, город, страна (см. ниже пример оформления)</w:t>
      </w:r>
    </w:p>
    <w:p w:rsidR="007D2FAD" w:rsidRPr="007D2FAD" w:rsidRDefault="007D2FAD" w:rsidP="007D2FAD">
      <w:pPr>
        <w:spacing w:after="0" w:line="240" w:lineRule="auto"/>
        <w:ind w:left="360" w:right="2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9. </w:t>
      </w:r>
      <w:r w:rsidRPr="007D2F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Обязательно наличие аннотации и ключевых слов на русском (до основного текста) и английском (после списка литературы) языках</w:t>
      </w:r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Если у авторов затруднения с переводом на английский, укажите это при подаче статьи, наши редакторы переведут название и аннотацию БЕСПЛАТНО.</w:t>
      </w:r>
    </w:p>
    <w:p w:rsidR="007D2FAD" w:rsidRPr="007D2FAD" w:rsidRDefault="007D2FAD" w:rsidP="007D2FAD">
      <w:pPr>
        <w:spacing w:after="0" w:line="240" w:lineRule="auto"/>
        <w:ind w:left="360" w:right="21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7D2FAD" w:rsidRPr="007D2FAD" w:rsidRDefault="007D2FAD" w:rsidP="007D2FAD">
      <w:pPr>
        <w:spacing w:after="0" w:line="240" w:lineRule="auto"/>
        <w:ind w:left="360" w:right="21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Анкета участника конференции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6713"/>
        <w:gridCol w:w="853"/>
      </w:tblGrid>
      <w:tr w:rsidR="007D2FAD" w:rsidRPr="007D2FAD" w:rsidTr="007D2FAD">
        <w:trPr>
          <w:trHeight w:val="264"/>
          <w:jc w:val="center"/>
        </w:trPr>
        <w:tc>
          <w:tcPr>
            <w:tcW w:w="0" w:type="auto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FAD" w:rsidRPr="007D2FAD" w:rsidRDefault="007D2FAD" w:rsidP="007D2FAD">
            <w:pPr>
              <w:spacing w:after="0" w:line="240" w:lineRule="auto"/>
              <w:ind w:left="360" w:righ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8" w:space="0" w:color="BFBFBF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FAD" w:rsidRPr="007D2FAD" w:rsidRDefault="007D2FAD" w:rsidP="007D2FAD">
            <w:pPr>
              <w:spacing w:after="0" w:line="240" w:lineRule="auto"/>
              <w:ind w:left="360" w:right="2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Фамилия, имя, отчество автора (</w:t>
            </w:r>
            <w:proofErr w:type="spellStart"/>
            <w:r w:rsidRPr="007D2F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</w:t>
            </w:r>
            <w:proofErr w:type="spellEnd"/>
            <w:r w:rsidRPr="007D2F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8" w:space="0" w:color="BFBFBF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FAD" w:rsidRPr="007D2FAD" w:rsidRDefault="007D2FAD" w:rsidP="007D2FAD">
            <w:pPr>
              <w:spacing w:after="0" w:line="240" w:lineRule="auto"/>
              <w:ind w:left="360" w:right="2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D2FAD" w:rsidRPr="007D2FAD" w:rsidTr="007D2FAD">
        <w:trPr>
          <w:trHeight w:val="236"/>
          <w:jc w:val="center"/>
        </w:trPr>
        <w:tc>
          <w:tcPr>
            <w:tcW w:w="0" w:type="auto"/>
            <w:tcBorders>
              <w:top w:val="nil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FAD" w:rsidRPr="007D2FAD" w:rsidRDefault="007D2FAD" w:rsidP="007D2FAD">
            <w:pPr>
              <w:spacing w:after="0" w:line="240" w:lineRule="auto"/>
              <w:ind w:left="360" w:righ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FAD" w:rsidRPr="007D2FAD" w:rsidRDefault="007D2FAD" w:rsidP="007D2FAD">
            <w:pPr>
              <w:spacing w:after="0" w:line="240" w:lineRule="auto"/>
              <w:ind w:left="360" w:right="2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 статьи и количество страниц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FAD" w:rsidRPr="007D2FAD" w:rsidRDefault="007D2FAD" w:rsidP="007D2FAD">
            <w:pPr>
              <w:spacing w:after="0" w:line="240" w:lineRule="auto"/>
              <w:ind w:left="360" w:right="2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D2FAD" w:rsidRPr="007D2FAD" w:rsidTr="007D2FAD">
        <w:trPr>
          <w:trHeight w:val="249"/>
          <w:jc w:val="center"/>
        </w:trPr>
        <w:tc>
          <w:tcPr>
            <w:tcW w:w="0" w:type="auto"/>
            <w:tcBorders>
              <w:top w:val="nil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FAD" w:rsidRPr="007D2FAD" w:rsidRDefault="007D2FAD" w:rsidP="007D2FAD">
            <w:pPr>
              <w:spacing w:after="0" w:line="240" w:lineRule="auto"/>
              <w:ind w:left="360" w:righ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FAD" w:rsidRPr="007D2FAD" w:rsidRDefault="007D2FAD" w:rsidP="007D2FAD">
            <w:pPr>
              <w:spacing w:after="0" w:line="240" w:lineRule="auto"/>
              <w:ind w:left="360" w:right="2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 конференции и секции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FAD" w:rsidRPr="007D2FAD" w:rsidRDefault="007D2FAD" w:rsidP="007D2FAD">
            <w:pPr>
              <w:spacing w:after="0" w:line="240" w:lineRule="auto"/>
              <w:ind w:left="360" w:right="2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D2FAD" w:rsidRPr="007D2FAD" w:rsidTr="007D2FAD">
        <w:trPr>
          <w:trHeight w:val="249"/>
          <w:jc w:val="center"/>
        </w:trPr>
        <w:tc>
          <w:tcPr>
            <w:tcW w:w="0" w:type="auto"/>
            <w:tcBorders>
              <w:top w:val="nil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FAD" w:rsidRPr="007D2FAD" w:rsidRDefault="007D2FAD" w:rsidP="007D2FAD">
            <w:pPr>
              <w:spacing w:after="0" w:line="240" w:lineRule="auto"/>
              <w:ind w:left="360" w:righ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FAD" w:rsidRPr="007D2FAD" w:rsidRDefault="007D2FAD" w:rsidP="007D2FAD">
            <w:pPr>
              <w:spacing w:after="0" w:line="240" w:lineRule="auto"/>
              <w:ind w:left="360" w:right="2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 работы или учебы </w:t>
            </w:r>
            <w:r w:rsidRPr="007D2F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(полное название учреждения)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FAD" w:rsidRPr="007D2FAD" w:rsidRDefault="007D2FAD" w:rsidP="007D2FAD">
            <w:pPr>
              <w:spacing w:after="0" w:line="240" w:lineRule="auto"/>
              <w:ind w:left="360" w:right="2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D2FAD" w:rsidRPr="007D2FAD" w:rsidTr="007D2FAD">
        <w:trPr>
          <w:trHeight w:val="249"/>
          <w:jc w:val="center"/>
        </w:trPr>
        <w:tc>
          <w:tcPr>
            <w:tcW w:w="0" w:type="auto"/>
            <w:tcBorders>
              <w:top w:val="nil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FAD" w:rsidRPr="007D2FAD" w:rsidRDefault="007D2FAD" w:rsidP="007D2FAD">
            <w:pPr>
              <w:spacing w:after="0" w:line="240" w:lineRule="auto"/>
              <w:ind w:left="360" w:righ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FAD" w:rsidRPr="007D2FAD" w:rsidRDefault="007D2FAD" w:rsidP="007D2FAD">
            <w:pPr>
              <w:spacing w:after="0" w:line="240" w:lineRule="auto"/>
              <w:ind w:left="360" w:right="2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Должность, ученая степень, звание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FAD" w:rsidRPr="007D2FAD" w:rsidRDefault="007D2FAD" w:rsidP="007D2FAD">
            <w:pPr>
              <w:spacing w:after="0" w:line="240" w:lineRule="auto"/>
              <w:ind w:left="360" w:right="2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D2FAD" w:rsidRPr="007D2FAD" w:rsidTr="007D2FAD">
        <w:trPr>
          <w:trHeight w:val="486"/>
          <w:jc w:val="center"/>
        </w:trPr>
        <w:tc>
          <w:tcPr>
            <w:tcW w:w="0" w:type="auto"/>
            <w:tcBorders>
              <w:top w:val="nil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FAD" w:rsidRPr="007D2FAD" w:rsidRDefault="007D2FAD" w:rsidP="007D2FAD">
            <w:pPr>
              <w:spacing w:after="0" w:line="240" w:lineRule="auto"/>
              <w:ind w:left="360" w:righ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FAD" w:rsidRPr="007D2FAD" w:rsidRDefault="007D2FAD" w:rsidP="007D2FAD">
            <w:pPr>
              <w:spacing w:after="0" w:line="240" w:lineRule="auto"/>
              <w:ind w:left="360" w:right="2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Почтовый адрес (с указанием индекса) на который следует выслать заказанные материалы конференции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FAD" w:rsidRPr="007D2FAD" w:rsidRDefault="007D2FAD" w:rsidP="007D2FAD">
            <w:pPr>
              <w:spacing w:after="0" w:line="240" w:lineRule="auto"/>
              <w:ind w:left="360" w:right="2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D2FAD" w:rsidRPr="007D2FAD" w:rsidTr="007D2FAD">
        <w:trPr>
          <w:trHeight w:val="249"/>
          <w:jc w:val="center"/>
        </w:trPr>
        <w:tc>
          <w:tcPr>
            <w:tcW w:w="0" w:type="auto"/>
            <w:tcBorders>
              <w:top w:val="nil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FAD" w:rsidRPr="007D2FAD" w:rsidRDefault="007D2FAD" w:rsidP="007D2FAD">
            <w:pPr>
              <w:spacing w:after="0" w:line="240" w:lineRule="auto"/>
              <w:ind w:left="360" w:righ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FAD" w:rsidRPr="007D2FAD" w:rsidRDefault="007D2FAD" w:rsidP="007D2FAD">
            <w:pPr>
              <w:spacing w:after="0" w:line="240" w:lineRule="auto"/>
              <w:ind w:left="360" w:right="2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E-</w:t>
            </w:r>
            <w:proofErr w:type="spellStart"/>
            <w:r w:rsidRPr="007D2F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FAD" w:rsidRPr="007D2FAD" w:rsidRDefault="007D2FAD" w:rsidP="007D2FAD">
            <w:pPr>
              <w:spacing w:after="0" w:line="240" w:lineRule="auto"/>
              <w:ind w:left="360" w:right="2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D2FAD" w:rsidRPr="007D2FAD" w:rsidTr="007D2FAD">
        <w:trPr>
          <w:trHeight w:val="249"/>
          <w:jc w:val="center"/>
        </w:trPr>
        <w:tc>
          <w:tcPr>
            <w:tcW w:w="0" w:type="auto"/>
            <w:tcBorders>
              <w:top w:val="nil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FAD" w:rsidRPr="007D2FAD" w:rsidRDefault="007D2FAD" w:rsidP="007D2FAD">
            <w:pPr>
              <w:spacing w:after="0" w:line="240" w:lineRule="auto"/>
              <w:ind w:left="360" w:righ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FAD" w:rsidRPr="007D2FAD" w:rsidRDefault="007D2FAD" w:rsidP="007D2FAD">
            <w:pPr>
              <w:spacing w:after="0" w:line="240" w:lineRule="auto"/>
              <w:ind w:left="360" w:right="2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Телефон для контактов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FAD" w:rsidRPr="007D2FAD" w:rsidRDefault="007D2FAD" w:rsidP="007D2FAD">
            <w:pPr>
              <w:spacing w:after="0" w:line="240" w:lineRule="auto"/>
              <w:ind w:left="360" w:right="2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D2FAD" w:rsidRPr="007D2FAD" w:rsidTr="007D2FAD">
        <w:trPr>
          <w:trHeight w:val="249"/>
          <w:jc w:val="center"/>
        </w:trPr>
        <w:tc>
          <w:tcPr>
            <w:tcW w:w="0" w:type="auto"/>
            <w:tcBorders>
              <w:top w:val="nil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FAD" w:rsidRPr="007D2FAD" w:rsidRDefault="007D2FAD" w:rsidP="007D2FAD">
            <w:pPr>
              <w:spacing w:after="0" w:line="240" w:lineRule="auto"/>
              <w:ind w:left="360" w:righ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FAD" w:rsidRPr="007D2FAD" w:rsidRDefault="007D2FAD" w:rsidP="007D2FAD">
            <w:pPr>
              <w:spacing w:after="0" w:line="240" w:lineRule="auto"/>
              <w:ind w:left="360" w:right="2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Необходим ли сборник в печатном виде?</w:t>
            </w:r>
          </w:p>
          <w:p w:rsidR="007D2FAD" w:rsidRPr="007D2FAD" w:rsidRDefault="007D2FAD" w:rsidP="007D2FAD">
            <w:pPr>
              <w:spacing w:after="0" w:line="240" w:lineRule="auto"/>
              <w:ind w:left="360" w:right="2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(1 экз. 350 </w:t>
            </w:r>
            <w:proofErr w:type="spellStart"/>
            <w:r w:rsidRPr="007D2F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</w:t>
            </w:r>
            <w:proofErr w:type="spellEnd"/>
            <w:r w:rsidRPr="007D2F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 </w:t>
            </w:r>
            <w:r w:rsidRPr="007D2FA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 доставкой за пределы России 850 руб.</w:t>
            </w:r>
            <w:r w:rsidRPr="007D2F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FAD" w:rsidRPr="007D2FAD" w:rsidRDefault="007D2FAD" w:rsidP="007D2FAD">
            <w:pPr>
              <w:spacing w:after="0" w:line="240" w:lineRule="auto"/>
              <w:ind w:left="360" w:right="2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D2FAD" w:rsidRPr="007D2FAD" w:rsidTr="007D2FAD">
        <w:trPr>
          <w:trHeight w:val="249"/>
          <w:jc w:val="center"/>
        </w:trPr>
        <w:tc>
          <w:tcPr>
            <w:tcW w:w="0" w:type="auto"/>
            <w:tcBorders>
              <w:top w:val="nil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FAD" w:rsidRPr="007D2FAD" w:rsidRDefault="007D2FAD" w:rsidP="007D2FAD">
            <w:pPr>
              <w:spacing w:after="0" w:line="240" w:lineRule="auto"/>
              <w:ind w:left="360" w:righ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FAD" w:rsidRPr="007D2FAD" w:rsidRDefault="007D2FAD" w:rsidP="007D2FAD">
            <w:pPr>
              <w:spacing w:after="0" w:line="240" w:lineRule="auto"/>
              <w:ind w:left="360" w:right="2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Нужна ли справка,  о факте принятия материалов к печати</w:t>
            </w:r>
          </w:p>
          <w:p w:rsidR="007D2FAD" w:rsidRPr="007D2FAD" w:rsidRDefault="007D2FAD" w:rsidP="007D2FAD">
            <w:pPr>
              <w:spacing w:after="0" w:line="240" w:lineRule="auto"/>
              <w:ind w:left="360" w:right="2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(да/ нет)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FAD" w:rsidRPr="007D2FAD" w:rsidRDefault="007D2FAD" w:rsidP="007D2FAD">
            <w:pPr>
              <w:spacing w:after="0" w:line="240" w:lineRule="auto"/>
              <w:ind w:left="360" w:right="2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D2FAD" w:rsidRPr="007D2FAD" w:rsidTr="007D2FAD">
        <w:trPr>
          <w:trHeight w:val="249"/>
          <w:jc w:val="center"/>
        </w:trPr>
        <w:tc>
          <w:tcPr>
            <w:tcW w:w="0" w:type="auto"/>
            <w:tcBorders>
              <w:top w:val="nil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FAD" w:rsidRPr="007D2FAD" w:rsidRDefault="007D2FAD" w:rsidP="007D2FAD">
            <w:pPr>
              <w:spacing w:after="0" w:line="240" w:lineRule="auto"/>
              <w:ind w:left="360" w:righ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FAD" w:rsidRPr="007D2FAD" w:rsidRDefault="007D2FAD" w:rsidP="007D2FAD">
            <w:pPr>
              <w:spacing w:after="0" w:line="240" w:lineRule="auto"/>
              <w:ind w:left="360" w:right="2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Необходим ли диплом участника конференции</w:t>
            </w:r>
          </w:p>
          <w:p w:rsidR="007D2FAD" w:rsidRPr="007D2FAD" w:rsidRDefault="007D2FAD" w:rsidP="007D2FAD">
            <w:pPr>
              <w:spacing w:after="0" w:line="240" w:lineRule="auto"/>
              <w:ind w:left="360" w:right="2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(да/ нет) (150 руб.)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FAD" w:rsidRPr="007D2FAD" w:rsidRDefault="007D2FAD" w:rsidP="007D2FAD">
            <w:pPr>
              <w:spacing w:after="0" w:line="240" w:lineRule="auto"/>
              <w:ind w:left="360" w:right="2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7D2FAD" w:rsidRPr="007D2FAD" w:rsidRDefault="007D2FAD" w:rsidP="007D2FAD">
      <w:pPr>
        <w:spacing w:before="300" w:after="300" w:line="270" w:lineRule="atLeast"/>
        <w:ind w:left="360" w:right="21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Правила оформления списка цитируемой литературы</w:t>
      </w:r>
    </w:p>
    <w:p w:rsidR="007D2FAD" w:rsidRPr="007D2FAD" w:rsidRDefault="007D2FAD" w:rsidP="007D2FAD">
      <w:pPr>
        <w:spacing w:after="0" w:line="240" w:lineRule="auto"/>
        <w:ind w:left="360" w:right="2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D2FAD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  <w:t>Монографии</w:t>
      </w:r>
      <w:proofErr w:type="gramStart"/>
      <w:r w:rsidRPr="007D2FAD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  <w:t>,д</w:t>
      </w:r>
      <w:proofErr w:type="gramEnd"/>
      <w:r w:rsidRPr="007D2FAD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  <w:t>иссертации</w:t>
      </w:r>
      <w:proofErr w:type="spellEnd"/>
      <w:r w:rsidRPr="007D2FAD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  <w:t>:</w:t>
      </w:r>
    </w:p>
    <w:p w:rsidR="007D2FAD" w:rsidRPr="007D2FAD" w:rsidRDefault="007D2FAD" w:rsidP="007D2FAD">
      <w:pPr>
        <w:spacing w:after="0" w:line="240" w:lineRule="auto"/>
        <w:ind w:left="360" w:right="2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Федотов Ю.В. Методы и модели построения эмпирических производственных функций / Ю. В. Федотов. СПб.: </w:t>
      </w:r>
      <w:proofErr w:type="spellStart"/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Изд</w:t>
      </w:r>
      <w:proofErr w:type="spellEnd"/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 СПбГУ, 1997. 220 с</w:t>
      </w:r>
      <w:proofErr w:type="gramStart"/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7D2FAD" w:rsidRPr="007D2FAD" w:rsidRDefault="007D2FAD" w:rsidP="007D2FAD">
      <w:pPr>
        <w:spacing w:after="0" w:line="240" w:lineRule="auto"/>
        <w:ind w:left="360" w:right="2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  <w:t>Статья из журнала:</w:t>
      </w:r>
    </w:p>
    <w:p w:rsidR="007D2FAD" w:rsidRPr="007D2FAD" w:rsidRDefault="007D2FAD" w:rsidP="007D2FAD">
      <w:pPr>
        <w:spacing w:after="0" w:line="240" w:lineRule="auto"/>
        <w:ind w:left="360" w:right="2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Генгин</w:t>
      </w:r>
      <w:proofErr w:type="spellEnd"/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М.Т., Соловьев В.Б. Влияние атропина на активность </w:t>
      </w:r>
      <w:proofErr w:type="spellStart"/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карбоксипептидазы</w:t>
      </w:r>
      <w:proofErr w:type="spellEnd"/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H</w:t>
      </w:r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и </w:t>
      </w:r>
      <w:proofErr w:type="spellStart"/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фенилметилсульфонилфторид</w:t>
      </w:r>
      <w:proofErr w:type="spellEnd"/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-ингибируемой </w:t>
      </w:r>
      <w:proofErr w:type="spellStart"/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карбоксипептидазы</w:t>
      </w:r>
      <w:proofErr w:type="spellEnd"/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отделах мозга и надпочечниках крыс // </w:t>
      </w:r>
      <w:proofErr w:type="spellStart"/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Нейрохимия</w:t>
      </w:r>
      <w:proofErr w:type="spellEnd"/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2007. Т. 24. № 2. С. 138-142.</w:t>
      </w:r>
    </w:p>
    <w:p w:rsidR="007D2FAD" w:rsidRPr="007D2FAD" w:rsidRDefault="007D2FAD" w:rsidP="007D2FAD">
      <w:pPr>
        <w:spacing w:after="0" w:line="240" w:lineRule="auto"/>
        <w:ind w:left="360" w:right="2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  <w:t>Материал из статистического ежегодника:</w:t>
      </w:r>
    </w:p>
    <w:p w:rsidR="007D2FAD" w:rsidRPr="007D2FAD" w:rsidRDefault="007D2FAD" w:rsidP="007D2FAD">
      <w:pPr>
        <w:spacing w:after="0" w:line="240" w:lineRule="auto"/>
        <w:ind w:left="360" w:right="2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сводные национальные счета // Российский статистический ежегодник. 1994. – М ., 1994. – С. 232-263.</w:t>
      </w:r>
    </w:p>
    <w:p w:rsidR="007D2FAD" w:rsidRPr="007D2FAD" w:rsidRDefault="007D2FAD" w:rsidP="007D2FAD">
      <w:pPr>
        <w:spacing w:after="0" w:line="240" w:lineRule="auto"/>
        <w:ind w:left="360" w:right="2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  <w:t>Нормативные документы:</w:t>
      </w:r>
    </w:p>
    <w:p w:rsidR="007D2FAD" w:rsidRPr="007D2FAD" w:rsidRDefault="007D2FAD" w:rsidP="007D2FAD">
      <w:pPr>
        <w:spacing w:after="0" w:line="240" w:lineRule="auto"/>
        <w:ind w:left="360" w:right="2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естественных монополиях: закон Российской Федерации // Сборник Федеральных конституционных законов и федеральных законов. – М ., 1995. – </w:t>
      </w:r>
      <w:proofErr w:type="spellStart"/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</w:t>
      </w:r>
      <w:proofErr w:type="spellEnd"/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 12. - С. 148-158.</w:t>
      </w:r>
    </w:p>
    <w:p w:rsidR="007D2FAD" w:rsidRPr="007D2FAD" w:rsidRDefault="007D2FAD" w:rsidP="007D2FAD">
      <w:pPr>
        <w:shd w:val="clear" w:color="auto" w:fill="FFFFFF"/>
        <w:spacing w:before="60" w:after="300" w:line="200" w:lineRule="atLeast"/>
        <w:ind w:left="585" w:right="4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2FAD" w:rsidRPr="007D2FAD" w:rsidRDefault="007D2FAD" w:rsidP="007D2FAD">
      <w:pPr>
        <w:shd w:val="clear" w:color="auto" w:fill="FFFFFF"/>
        <w:spacing w:before="60" w:after="300" w:line="240" w:lineRule="auto"/>
        <w:ind w:left="585" w:right="4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F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Материалы высылайте на почту </w:t>
      </w:r>
      <w:hyperlink r:id="rId5" w:history="1">
        <w:r w:rsidRPr="007D2FAD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 w:eastAsia="ru-RU"/>
          </w:rPr>
          <w:t>actualscience</w:t>
        </w:r>
        <w:r w:rsidRPr="007D2FAD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@</w:t>
        </w:r>
        <w:r w:rsidRPr="007D2FAD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 w:eastAsia="ru-RU"/>
          </w:rPr>
          <w:t>mail</w:t>
        </w:r>
        <w:r w:rsidRPr="007D2FAD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7D2FAD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ru</w:t>
        </w:r>
        <w:proofErr w:type="spellEnd"/>
      </w:hyperlink>
    </w:p>
    <w:p w:rsidR="007D2FAD" w:rsidRPr="007D2FAD" w:rsidRDefault="007D2FAD" w:rsidP="007D2FAD">
      <w:pPr>
        <w:shd w:val="clear" w:color="auto" w:fill="FFFFFF"/>
        <w:spacing w:before="60" w:after="300" w:line="240" w:lineRule="auto"/>
        <w:ind w:left="585" w:right="4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Тема письма: «РНСМ-17, номер секции, ФИО автора».</w:t>
      </w:r>
    </w:p>
    <w:p w:rsidR="007D2FAD" w:rsidRPr="007D2FAD" w:rsidRDefault="007D2FAD" w:rsidP="007D2FAD">
      <w:pPr>
        <w:shd w:val="clear" w:color="auto" w:fill="FFFFFF"/>
        <w:spacing w:before="60" w:after="300" w:line="240" w:lineRule="auto"/>
        <w:ind w:left="585" w:right="4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F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Заявку со статьей для публикации также можно подать на нашем сайте – </w:t>
      </w:r>
      <w:hyperlink r:id="rId6" w:history="1">
        <w:r w:rsidRPr="007D2FAD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подать заявку</w:t>
        </w:r>
      </w:hyperlink>
    </w:p>
    <w:p w:rsidR="007D2FAD" w:rsidRPr="007D2FAD" w:rsidRDefault="007D2FAD" w:rsidP="007D2FAD">
      <w:pPr>
        <w:spacing w:after="0" w:line="240" w:lineRule="auto"/>
        <w:ind w:left="360" w:right="2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Контакты: Тел.: 8-800-770-71-22. Веб: </w:t>
      </w:r>
      <w:hyperlink r:id="rId7" w:history="1">
        <w:r w:rsidRPr="007D2FA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http://актуальность.рф</w:t>
        </w:r>
      </w:hyperlink>
    </w:p>
    <w:p w:rsidR="00E23D83" w:rsidRDefault="00E23D83"/>
    <w:sectPr w:rsidR="00E2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BC"/>
    <w:rsid w:val="007D2FAD"/>
    <w:rsid w:val="00D41DBC"/>
    <w:rsid w:val="00E2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2F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F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2F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2F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F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2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423">
          <w:marLeft w:val="360"/>
          <w:marRight w:val="212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94489558">
          <w:marLeft w:val="360"/>
          <w:marRight w:val="212"/>
          <w:marTop w:val="0"/>
          <w:marBottom w:val="0"/>
          <w:divBdr>
            <w:top w:val="single" w:sz="8" w:space="1" w:color="D9D9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80aa3afkgvdfe5he.xn--p1a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a3afkgvdfe5he.xn--p1ai/%D0%BF%D0%BE%D0%B4%D0%B0%D1%82%D1%8C-%D0%B7%D0%B0%D1%8F%D0%B2%D0%BA%D1%83-%D0%BD%D0%B0-%D1%83%D1%87%D0%B0%D1%81%D1%82%D0%B8%D0%B5-%D0%B2-%D0%BA%D0%BE%D0%BD%D1%84%D0%B5%D1%80%D0%B5%D0%BD%D1%86%D0%B8/" TargetMode="External"/><Relationship Id="rId5" Type="http://schemas.openxmlformats.org/officeDocument/2006/relationships/hyperlink" Target="mailto:actualscience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5728</Characters>
  <Application>Microsoft Office Word</Application>
  <DocSecurity>0</DocSecurity>
  <Lines>47</Lines>
  <Paragraphs>13</Paragraphs>
  <ScaleCrop>false</ScaleCrop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Лиманова Виктория Сергеевна</dc:creator>
  <cp:keywords/>
  <dc:description/>
  <cp:lastModifiedBy>Лиманова Виктория Сергеевна</cp:lastModifiedBy>
  <cp:revision>2</cp:revision>
  <dcterms:created xsi:type="dcterms:W3CDTF">2018-08-22T02:27:00Z</dcterms:created>
  <dcterms:modified xsi:type="dcterms:W3CDTF">2018-08-22T02:27:00Z</dcterms:modified>
</cp:coreProperties>
</file>