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9D" w:rsidRPr="007D708D" w:rsidRDefault="00DC4443" w:rsidP="00AC1A5A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34809" cy="655320"/>
            <wp:effectExtent l="0" t="0" r="0" b="0"/>
            <wp:docPr id="1" name="Рисунок 1" descr="/var/folders/sn/d0q1qrv91l168lqrkfwl75rj6nm2w6/T/com.microsoft.Outlook/WebArchiveCopyPasteTempFiles/cidimage001.png@01D51226.5A91C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/var/folders/sn/d0q1qrv91l168lqrkfwl75rj6nm2w6/T/com.microsoft.Outlook/WebArchiveCopyPasteTempFiles/cidimage001.png@01D51226.5A91CE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09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443">
        <w:rPr>
          <w:rFonts w:ascii="Times New Roman" w:hAnsi="Times New Roman" w:cs="Times New Roman"/>
          <w:b/>
          <w:bCs/>
          <w:sz w:val="36"/>
          <w:szCs w:val="36"/>
        </w:rPr>
        <w:tab/>
      </w:r>
      <w:r w:rsidRPr="00DC4443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8B739D" w:rsidRPr="007D708D">
        <w:rPr>
          <w:rFonts w:ascii="Times New Roman" w:hAnsi="Times New Roman" w:cs="Times New Roman"/>
          <w:b/>
          <w:bCs/>
          <w:sz w:val="36"/>
          <w:szCs w:val="36"/>
        </w:rPr>
        <w:t>СБЕР Решения</w:t>
      </w:r>
    </w:p>
    <w:p w:rsidR="008B739D" w:rsidRPr="00AC1A5A" w:rsidRDefault="008B739D" w:rsidP="00AC1A5A">
      <w:pPr>
        <w:jc w:val="both"/>
        <w:rPr>
          <w:rFonts w:ascii="Times New Roman" w:hAnsi="Times New Roman" w:cs="Times New Roman"/>
          <w:b/>
          <w:bCs/>
        </w:rPr>
      </w:pPr>
    </w:p>
    <w:p w:rsidR="008B739D" w:rsidRPr="00AC1A5A" w:rsidRDefault="008B739D" w:rsidP="00AC1A5A">
      <w:p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  <w:b/>
          <w:bCs/>
        </w:rPr>
        <w:t>О компании</w:t>
      </w:r>
    </w:p>
    <w:p w:rsidR="008B739D" w:rsidRPr="00AC1A5A" w:rsidRDefault="008B739D" w:rsidP="00AC1A5A">
      <w:pPr>
        <w:jc w:val="both"/>
        <w:rPr>
          <w:rFonts w:ascii="Times New Roman" w:hAnsi="Times New Roman" w:cs="Times New Roman"/>
        </w:rPr>
      </w:pPr>
    </w:p>
    <w:p w:rsidR="008B739D" w:rsidRPr="00AC1A5A" w:rsidRDefault="008B739D" w:rsidP="00AC1A5A">
      <w:p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>СБЕР Решения – основатель практики аутсорсинга бизнес-процессов в России и СНГ.  Уже 25 лет компания работает с частными и государственными организациями различных отраслей. За это время в СБЕР Решениях накоплен уникальный опыт, который позволяет предлагать клиентам оптимальный набор услуг, высокотехнологичные продукты и инновационные решения. Наши сервисы помогают бизнесу развиваться. СБЕР Решения созданы на базе ГК «</w:t>
      </w:r>
      <w:proofErr w:type="spellStart"/>
      <w:r w:rsidRPr="00AC1A5A">
        <w:rPr>
          <w:rFonts w:ascii="Times New Roman" w:hAnsi="Times New Roman" w:cs="Times New Roman"/>
        </w:rPr>
        <w:t>Интеркомп</w:t>
      </w:r>
      <w:proofErr w:type="spellEnd"/>
      <w:r w:rsidRPr="00AC1A5A">
        <w:rPr>
          <w:rFonts w:ascii="Times New Roman" w:hAnsi="Times New Roman" w:cs="Times New Roman"/>
        </w:rPr>
        <w:t>», основанной в 1994 году.</w:t>
      </w:r>
    </w:p>
    <w:p w:rsidR="008B739D" w:rsidRPr="00DC4443" w:rsidRDefault="008B739D" w:rsidP="00AC1A5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739D" w:rsidRPr="00AC1A5A" w:rsidRDefault="008B739D" w:rsidP="00AC1A5A">
      <w:p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>Компания предлагает инструменты эффективного аутсорсинга бизнес-процессов, которые включают в себя решения для финансового, HR, операционного (</w:t>
      </w:r>
      <w:proofErr w:type="spellStart"/>
      <w:r w:rsidRPr="00AC1A5A">
        <w:rPr>
          <w:rFonts w:ascii="Times New Roman" w:hAnsi="Times New Roman" w:cs="Times New Roman"/>
        </w:rPr>
        <w:t>бэк</w:t>
      </w:r>
      <w:proofErr w:type="spellEnd"/>
      <w:r w:rsidRPr="00AC1A5A">
        <w:rPr>
          <w:rFonts w:ascii="Times New Roman" w:hAnsi="Times New Roman" w:cs="Times New Roman"/>
        </w:rPr>
        <w:t xml:space="preserve">-офис), юридического аутсорсинга и онлайн-сервисы. Сервисы интегрированы в продукты экосистемы Группы Сбербанк, что позволяет предлагать клиентам </w:t>
      </w:r>
      <w:proofErr w:type="spellStart"/>
      <w:r w:rsidRPr="00AC1A5A">
        <w:rPr>
          <w:rFonts w:ascii="Times New Roman" w:hAnsi="Times New Roman" w:cs="Times New Roman"/>
        </w:rPr>
        <w:t>таргетированные</w:t>
      </w:r>
      <w:proofErr w:type="spellEnd"/>
      <w:r w:rsidRPr="00AC1A5A">
        <w:rPr>
          <w:rFonts w:ascii="Times New Roman" w:hAnsi="Times New Roman" w:cs="Times New Roman"/>
        </w:rPr>
        <w:t xml:space="preserve"> решения, а также упрощает и ускоряет проведение операций. </w:t>
      </w:r>
    </w:p>
    <w:p w:rsidR="008B739D" w:rsidRPr="00DC4443" w:rsidRDefault="008B739D" w:rsidP="00AC1A5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739D" w:rsidRPr="00AC1A5A" w:rsidRDefault="008B739D" w:rsidP="00AC1A5A">
      <w:p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>ГК «</w:t>
      </w:r>
      <w:proofErr w:type="spellStart"/>
      <w:r w:rsidRPr="00AC1A5A">
        <w:rPr>
          <w:rFonts w:ascii="Times New Roman" w:hAnsi="Times New Roman" w:cs="Times New Roman"/>
        </w:rPr>
        <w:t>Интеркомп</w:t>
      </w:r>
      <w:proofErr w:type="spellEnd"/>
      <w:r w:rsidRPr="00AC1A5A">
        <w:rPr>
          <w:rFonts w:ascii="Times New Roman" w:hAnsi="Times New Roman" w:cs="Times New Roman"/>
        </w:rPr>
        <w:t xml:space="preserve">» </w:t>
      </w:r>
      <w:proofErr w:type="gramStart"/>
      <w:r w:rsidRPr="00AC1A5A">
        <w:rPr>
          <w:rFonts w:ascii="Times New Roman" w:hAnsi="Times New Roman" w:cs="Times New Roman"/>
        </w:rPr>
        <w:t>создана</w:t>
      </w:r>
      <w:proofErr w:type="gramEnd"/>
      <w:r w:rsidRPr="00AC1A5A">
        <w:rPr>
          <w:rFonts w:ascii="Times New Roman" w:hAnsi="Times New Roman" w:cs="Times New Roman"/>
        </w:rPr>
        <w:t xml:space="preserve"> в 1994 году. Она стала первым российским предприятием, предложившим услуги финансового и кадрового аутсорсинга для поддержки иностранных компаний на территории РФ. </w:t>
      </w:r>
    </w:p>
    <w:p w:rsidR="008B739D" w:rsidRPr="00DC4443" w:rsidRDefault="008B739D" w:rsidP="00AC1A5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739D" w:rsidRPr="00AC1A5A" w:rsidRDefault="008B739D" w:rsidP="00AC1A5A">
      <w:p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>Сегодня СБЕР Решения предлагают клиентам широкий профиль услуг финансового и кадрового аутсорсинга с использованием высокотехнологичных портальных сервисов. В компании обслуживается более 1000 компаний, включая крупнейшие глобальные корпорации, работающие в странах СНГ, а также учреждения государственного сектора. Мы регулярно проходим сертификацию и соответствуем международным стандартам в области менеджмента качества и обеспечения безопасности данных (ISO 9001, ISO 27001, SSAE 18), а наши профессиональные риски застрахованы ведущей европейской страховой компанией. СБЕР Решения являются партнерами мировых лидеров в сфере аутсорсинга. </w:t>
      </w:r>
    </w:p>
    <w:p w:rsidR="008B739D" w:rsidRPr="00DC4443" w:rsidRDefault="008B739D" w:rsidP="00AC1A5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739D" w:rsidRPr="00AC1A5A" w:rsidRDefault="008B739D" w:rsidP="00AC1A5A">
      <w:p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  <w:b/>
          <w:bCs/>
        </w:rPr>
        <w:t>Карьерные предложения</w:t>
      </w:r>
      <w:r w:rsidRPr="00AC1A5A">
        <w:rPr>
          <w:rFonts w:ascii="Times New Roman" w:hAnsi="Times New Roman" w:cs="Times New Roman"/>
        </w:rPr>
        <w:t xml:space="preserve"> </w:t>
      </w:r>
    </w:p>
    <w:p w:rsidR="00A35DBF" w:rsidRPr="00DC4443" w:rsidRDefault="00A35DBF" w:rsidP="00AC1A5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E6372" w:rsidRPr="00AC1A5A" w:rsidRDefault="00AE6372" w:rsidP="00AC1A5A">
      <w:p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>СБЕР Решения предоставляют молодым специалистам возможность профессионального роста в одной из ведущих компаний на рынке аутсорсинга бизнес-</w:t>
      </w:r>
      <w:r w:rsidR="00E4598A" w:rsidRPr="00AC1A5A">
        <w:rPr>
          <w:rFonts w:ascii="Times New Roman" w:hAnsi="Times New Roman" w:cs="Times New Roman"/>
        </w:rPr>
        <w:t>процессов</w:t>
      </w:r>
      <w:r w:rsidRPr="00AC1A5A">
        <w:rPr>
          <w:rFonts w:ascii="Times New Roman" w:hAnsi="Times New Roman" w:cs="Times New Roman"/>
        </w:rPr>
        <w:t>.</w:t>
      </w:r>
    </w:p>
    <w:p w:rsidR="00A35DBF" w:rsidRPr="00DC4443" w:rsidRDefault="00A35DBF" w:rsidP="00AC1A5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B739D" w:rsidRPr="00AC1A5A" w:rsidRDefault="008B739D" w:rsidP="00AC1A5A">
      <w:p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>Пути развития карьеры:</w:t>
      </w:r>
    </w:p>
    <w:p w:rsidR="008B739D" w:rsidRPr="00AC1A5A" w:rsidRDefault="00C16447" w:rsidP="00AC1A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>т</w:t>
      </w:r>
      <w:r w:rsidR="00AE6372" w:rsidRPr="00AC1A5A">
        <w:rPr>
          <w:rFonts w:ascii="Times New Roman" w:hAnsi="Times New Roman" w:cs="Times New Roman"/>
        </w:rPr>
        <w:t>рудовые отношения н</w:t>
      </w:r>
      <w:r w:rsidRPr="00AC1A5A">
        <w:rPr>
          <w:rFonts w:ascii="Times New Roman" w:hAnsi="Times New Roman" w:cs="Times New Roman"/>
        </w:rPr>
        <w:t>а постоянной основе;</w:t>
      </w:r>
    </w:p>
    <w:p w:rsidR="008B739D" w:rsidRPr="00AC1A5A" w:rsidRDefault="00C16447" w:rsidP="00AC1A5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>в</w:t>
      </w:r>
      <w:r w:rsidR="008B739D" w:rsidRPr="00AC1A5A">
        <w:rPr>
          <w:rFonts w:ascii="Times New Roman" w:hAnsi="Times New Roman" w:cs="Times New Roman"/>
        </w:rPr>
        <w:t>ременные проекты.</w:t>
      </w:r>
    </w:p>
    <w:p w:rsidR="008B739D" w:rsidRPr="00EA3EC4" w:rsidRDefault="008B739D" w:rsidP="00EA3EC4">
      <w:pPr>
        <w:jc w:val="both"/>
        <w:rPr>
          <w:rFonts w:ascii="Times New Roman" w:hAnsi="Times New Roman" w:cs="Times New Roman"/>
        </w:rPr>
      </w:pPr>
    </w:p>
    <w:p w:rsidR="00C16447" w:rsidRPr="00AC1A5A" w:rsidRDefault="008B739D" w:rsidP="00AC1A5A">
      <w:p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>В СБЕР Решениях принята концепция формирования «кадрового резерва» за счет роста профессиональных знаний, умений и квалификации сотрудников компании</w:t>
      </w:r>
      <w:r w:rsidR="00AE6372" w:rsidRPr="00AC1A5A">
        <w:rPr>
          <w:rFonts w:ascii="Times New Roman" w:hAnsi="Times New Roman" w:cs="Times New Roman"/>
        </w:rPr>
        <w:t>. Эта задача реализуется с помощью Ко</w:t>
      </w:r>
      <w:r w:rsidR="00A35DBF" w:rsidRPr="00AC1A5A">
        <w:rPr>
          <w:rFonts w:ascii="Times New Roman" w:hAnsi="Times New Roman" w:cs="Times New Roman"/>
        </w:rPr>
        <w:t>р</w:t>
      </w:r>
      <w:r w:rsidR="00AE6372" w:rsidRPr="00AC1A5A">
        <w:rPr>
          <w:rFonts w:ascii="Times New Roman" w:hAnsi="Times New Roman" w:cs="Times New Roman"/>
        </w:rPr>
        <w:t>поративного университета СБЕР Решени</w:t>
      </w:r>
      <w:r w:rsidR="00A35DBF" w:rsidRPr="00AC1A5A">
        <w:rPr>
          <w:rFonts w:ascii="Times New Roman" w:hAnsi="Times New Roman" w:cs="Times New Roman"/>
        </w:rPr>
        <w:t>й, организующего тренинги и курсы для персонала.</w:t>
      </w:r>
      <w:r w:rsidR="00C16447" w:rsidRPr="00AC1A5A">
        <w:rPr>
          <w:rFonts w:ascii="Times New Roman" w:hAnsi="Times New Roman" w:cs="Times New Roman"/>
        </w:rPr>
        <w:t xml:space="preserve"> </w:t>
      </w:r>
    </w:p>
    <w:p w:rsidR="00C16447" w:rsidRPr="00EA3EC4" w:rsidRDefault="00C16447" w:rsidP="00AC1A5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16447" w:rsidRPr="00AC1A5A" w:rsidRDefault="00C16447" w:rsidP="00AC1A5A">
      <w:p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>Скорость продвижения по карьерной лестнице в СБЕР Решениях зависит от Ваших способностей к обучению, уровня инициативности и умения строить долгосрочные партнерские отношения с клиентами.</w:t>
      </w:r>
    </w:p>
    <w:p w:rsidR="00A35DBF" w:rsidRPr="00AC1A5A" w:rsidRDefault="00A35DBF" w:rsidP="00AC1A5A">
      <w:pPr>
        <w:jc w:val="both"/>
        <w:rPr>
          <w:rFonts w:ascii="Times New Roman" w:hAnsi="Times New Roman" w:cs="Times New Roman"/>
        </w:rPr>
      </w:pPr>
    </w:p>
    <w:p w:rsidR="008B739D" w:rsidRPr="00EA3EC4" w:rsidRDefault="008B739D" w:rsidP="00AC1A5A">
      <w:pPr>
        <w:jc w:val="both"/>
        <w:rPr>
          <w:rFonts w:ascii="Times New Roman" w:hAnsi="Times New Roman" w:cs="Times New Roman"/>
          <w:b/>
        </w:rPr>
      </w:pPr>
      <w:r w:rsidRPr="00EA3EC4">
        <w:rPr>
          <w:rFonts w:ascii="Times New Roman" w:hAnsi="Times New Roman" w:cs="Times New Roman"/>
          <w:b/>
        </w:rPr>
        <w:t xml:space="preserve">На данный момент в </w:t>
      </w:r>
      <w:proofErr w:type="gramStart"/>
      <w:r w:rsidRPr="00EA3EC4">
        <w:rPr>
          <w:rFonts w:ascii="Times New Roman" w:hAnsi="Times New Roman" w:cs="Times New Roman"/>
          <w:b/>
        </w:rPr>
        <w:t>офисе</w:t>
      </w:r>
      <w:proofErr w:type="gramEnd"/>
      <w:r w:rsidRPr="00EA3EC4">
        <w:rPr>
          <w:rFonts w:ascii="Times New Roman" w:hAnsi="Times New Roman" w:cs="Times New Roman"/>
          <w:b/>
        </w:rPr>
        <w:t xml:space="preserve"> СБЕР Решений в </w:t>
      </w:r>
      <w:r w:rsidR="00AC1A5A" w:rsidRPr="00EA3EC4">
        <w:rPr>
          <w:rFonts w:ascii="Times New Roman" w:hAnsi="Times New Roman" w:cs="Times New Roman"/>
          <w:b/>
        </w:rPr>
        <w:t>Новосибирске</w:t>
      </w:r>
      <w:r w:rsidRPr="00EA3EC4">
        <w:rPr>
          <w:rFonts w:ascii="Times New Roman" w:hAnsi="Times New Roman" w:cs="Times New Roman"/>
          <w:b/>
        </w:rPr>
        <w:t xml:space="preserve"> открыты следующие </w:t>
      </w:r>
      <w:r w:rsidR="00DC4443" w:rsidRPr="00EA3EC4">
        <w:rPr>
          <w:rFonts w:ascii="Times New Roman" w:hAnsi="Times New Roman" w:cs="Times New Roman"/>
          <w:b/>
        </w:rPr>
        <w:t>ВАКАНСИИ:</w:t>
      </w:r>
    </w:p>
    <w:p w:rsidR="008B739D" w:rsidRPr="00EA3EC4" w:rsidRDefault="008B739D" w:rsidP="00AC1A5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23338" w:rsidRPr="00AC1A5A" w:rsidRDefault="00AC1A5A" w:rsidP="00AC1A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Бухгалтер-консультант (главный бухгалтер в бюджетной сфере)</w:t>
      </w:r>
    </w:p>
    <w:p w:rsidR="00623338" w:rsidRPr="00AC1A5A" w:rsidRDefault="00623338" w:rsidP="00AC1A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>Бухгалтер по расчету заработной платы (бюджетный учет)</w:t>
      </w:r>
    </w:p>
    <w:p w:rsidR="00623338" w:rsidRPr="00AC1A5A" w:rsidRDefault="00AC1A5A" w:rsidP="00AC1A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б</w:t>
      </w:r>
      <w:r w:rsidR="00623338" w:rsidRPr="00AC1A5A">
        <w:rPr>
          <w:rFonts w:ascii="Times New Roman" w:hAnsi="Times New Roman" w:cs="Times New Roman"/>
        </w:rPr>
        <w:t>ухгалтер</w:t>
      </w:r>
      <w:r>
        <w:rPr>
          <w:rFonts w:ascii="Times New Roman" w:hAnsi="Times New Roman" w:cs="Times New Roman"/>
        </w:rPr>
        <w:t xml:space="preserve"> (бюджетный учет)</w:t>
      </w:r>
      <w:r w:rsidR="00623338" w:rsidRPr="00AC1A5A">
        <w:rPr>
          <w:rFonts w:ascii="Times New Roman" w:hAnsi="Times New Roman" w:cs="Times New Roman"/>
        </w:rPr>
        <w:t xml:space="preserve"> </w:t>
      </w:r>
    </w:p>
    <w:p w:rsidR="008B739D" w:rsidRPr="007D708D" w:rsidRDefault="00AC1A5A" w:rsidP="00AC1A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Экономист</w:t>
      </w:r>
    </w:p>
    <w:p w:rsidR="007D708D" w:rsidRPr="00AC1A5A" w:rsidRDefault="007D708D" w:rsidP="00AC1A5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кадровому делопроизводству</w:t>
      </w:r>
    </w:p>
    <w:p w:rsidR="00623338" w:rsidRPr="00AC1A5A" w:rsidRDefault="00623338" w:rsidP="00AC1A5A">
      <w:pPr>
        <w:jc w:val="both"/>
        <w:rPr>
          <w:rFonts w:ascii="Times New Roman" w:hAnsi="Times New Roman" w:cs="Times New Roman"/>
        </w:rPr>
      </w:pPr>
    </w:p>
    <w:p w:rsidR="008B739D" w:rsidRPr="00AC1A5A" w:rsidRDefault="008B739D" w:rsidP="00AC1A5A">
      <w:pPr>
        <w:jc w:val="both"/>
        <w:rPr>
          <w:rFonts w:ascii="Times New Roman" w:hAnsi="Times New Roman" w:cs="Times New Roman"/>
        </w:rPr>
      </w:pPr>
      <w:r w:rsidRPr="00AC1A5A">
        <w:rPr>
          <w:rFonts w:ascii="Times New Roman" w:hAnsi="Times New Roman" w:cs="Times New Roman"/>
        </w:rPr>
        <w:t xml:space="preserve">Полный список вакансий можно посмотреть </w:t>
      </w:r>
      <w:hyperlink r:id="rId9" w:history="1">
        <w:r w:rsidRPr="00AC1A5A">
          <w:rPr>
            <w:rStyle w:val="a3"/>
            <w:rFonts w:ascii="Times New Roman" w:hAnsi="Times New Roman" w:cs="Times New Roman"/>
          </w:rPr>
          <w:t>на странице С</w:t>
        </w:r>
        <w:r w:rsidRPr="00AC1A5A">
          <w:rPr>
            <w:rStyle w:val="a3"/>
            <w:rFonts w:ascii="Times New Roman" w:hAnsi="Times New Roman" w:cs="Times New Roman"/>
          </w:rPr>
          <w:t>Б</w:t>
        </w:r>
        <w:r w:rsidRPr="00AC1A5A">
          <w:rPr>
            <w:rStyle w:val="a3"/>
            <w:rFonts w:ascii="Times New Roman" w:hAnsi="Times New Roman" w:cs="Times New Roman"/>
          </w:rPr>
          <w:t xml:space="preserve">ЕР Решений на </w:t>
        </w:r>
        <w:proofErr w:type="spellStart"/>
        <w:r w:rsidRPr="00AC1A5A">
          <w:rPr>
            <w:rStyle w:val="a3"/>
            <w:rFonts w:ascii="Times New Roman" w:hAnsi="Times New Roman" w:cs="Times New Roman"/>
            <w:lang w:val="en-US"/>
          </w:rPr>
          <w:t>hh</w:t>
        </w:r>
        <w:proofErr w:type="spellEnd"/>
        <w:r w:rsidRPr="00AC1A5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AC1A5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C1A5A">
        <w:rPr>
          <w:rFonts w:ascii="Times New Roman" w:hAnsi="Times New Roman" w:cs="Times New Roman"/>
        </w:rPr>
        <w:t>.</w:t>
      </w:r>
    </w:p>
    <w:p w:rsidR="008B739D" w:rsidRPr="00AC1A5A" w:rsidRDefault="008B739D" w:rsidP="00AC1A5A">
      <w:pPr>
        <w:jc w:val="both"/>
        <w:rPr>
          <w:rFonts w:ascii="Times New Roman" w:hAnsi="Times New Roman" w:cs="Times New Roman"/>
        </w:rPr>
      </w:pPr>
    </w:p>
    <w:p w:rsidR="008B739D" w:rsidRPr="00AC1A5A" w:rsidRDefault="008B739D" w:rsidP="00AC1A5A">
      <w:pPr>
        <w:jc w:val="both"/>
        <w:rPr>
          <w:rFonts w:ascii="Times New Roman" w:hAnsi="Times New Roman" w:cs="Times New Roman"/>
          <w:b/>
          <w:bCs/>
        </w:rPr>
      </w:pPr>
      <w:r w:rsidRPr="00AC1A5A">
        <w:rPr>
          <w:rFonts w:ascii="Times New Roman" w:hAnsi="Times New Roman" w:cs="Times New Roman"/>
          <w:b/>
          <w:bCs/>
        </w:rPr>
        <w:t>Контакты</w:t>
      </w:r>
    </w:p>
    <w:p w:rsidR="008B739D" w:rsidRPr="00DC4443" w:rsidRDefault="008B739D" w:rsidP="00AC1A5A">
      <w:pPr>
        <w:jc w:val="both"/>
        <w:rPr>
          <w:rFonts w:ascii="Times New Roman" w:hAnsi="Times New Roman" w:cs="Times New Roman"/>
        </w:rPr>
      </w:pPr>
      <w:r w:rsidRPr="00DC4443">
        <w:rPr>
          <w:rFonts w:ascii="Times New Roman" w:hAnsi="Times New Roman" w:cs="Times New Roman"/>
        </w:rPr>
        <w:t xml:space="preserve">О карьере в компании </w:t>
      </w:r>
      <w:hyperlink r:id="rId10" w:history="1">
        <w:r w:rsidRPr="00DC4443">
          <w:rPr>
            <w:rStyle w:val="a3"/>
            <w:rFonts w:ascii="Times New Roman" w:hAnsi="Times New Roman" w:cs="Times New Roman"/>
          </w:rPr>
          <w:t>https://sber-sol</w:t>
        </w:r>
        <w:r w:rsidRPr="00DC4443">
          <w:rPr>
            <w:rStyle w:val="a3"/>
            <w:rFonts w:ascii="Times New Roman" w:hAnsi="Times New Roman" w:cs="Times New Roman"/>
          </w:rPr>
          <w:t>u</w:t>
        </w:r>
        <w:r w:rsidRPr="00DC4443">
          <w:rPr>
            <w:rStyle w:val="a3"/>
            <w:rFonts w:ascii="Times New Roman" w:hAnsi="Times New Roman" w:cs="Times New Roman"/>
          </w:rPr>
          <w:t>t</w:t>
        </w:r>
        <w:r w:rsidRPr="00DC4443">
          <w:rPr>
            <w:rStyle w:val="a3"/>
            <w:rFonts w:ascii="Times New Roman" w:hAnsi="Times New Roman" w:cs="Times New Roman"/>
          </w:rPr>
          <w:t>ions.ru/about/career/</w:t>
        </w:r>
      </w:hyperlink>
    </w:p>
    <w:p w:rsidR="00DC4443" w:rsidRPr="00DC4443" w:rsidRDefault="008B739D" w:rsidP="00DC4443">
      <w:pPr>
        <w:pStyle w:val="a8"/>
        <w:rPr>
          <w:rStyle w:val="a3"/>
          <w:rFonts w:eastAsia="Calibri"/>
          <w:noProof/>
          <w:sz w:val="22"/>
          <w:szCs w:val="22"/>
        </w:rPr>
      </w:pPr>
      <w:r w:rsidRPr="00DC4443">
        <w:rPr>
          <w:sz w:val="22"/>
          <w:szCs w:val="22"/>
        </w:rPr>
        <w:t xml:space="preserve">Контактное лицо: </w:t>
      </w:r>
      <w:r w:rsidR="00AC1A5A" w:rsidRPr="00DC4443">
        <w:rPr>
          <w:sz w:val="22"/>
          <w:szCs w:val="22"/>
        </w:rPr>
        <w:t xml:space="preserve">Елена </w:t>
      </w:r>
      <w:proofErr w:type="spellStart"/>
      <w:r w:rsidR="00AC1A5A" w:rsidRPr="00DC4443">
        <w:rPr>
          <w:sz w:val="22"/>
          <w:szCs w:val="22"/>
        </w:rPr>
        <w:t>Шимолина</w:t>
      </w:r>
      <w:proofErr w:type="spellEnd"/>
      <w:r w:rsidRPr="00DC4443">
        <w:rPr>
          <w:sz w:val="22"/>
          <w:szCs w:val="22"/>
        </w:rPr>
        <w:t xml:space="preserve">, </w:t>
      </w:r>
      <w:r w:rsidRPr="00DC4443">
        <w:rPr>
          <w:sz w:val="22"/>
          <w:szCs w:val="22"/>
          <w:lang w:val="en-US"/>
        </w:rPr>
        <w:t>HR</w:t>
      </w:r>
      <w:r w:rsidRPr="00DC4443">
        <w:rPr>
          <w:sz w:val="22"/>
          <w:szCs w:val="22"/>
        </w:rPr>
        <w:t xml:space="preserve"> бизнес-партнер, </w:t>
      </w:r>
      <w:hyperlink r:id="rId11" w:history="1">
        <w:r w:rsidR="00AC1A5A" w:rsidRPr="00DC4443">
          <w:rPr>
            <w:rStyle w:val="a3"/>
            <w:rFonts w:eastAsia="Calibri"/>
            <w:noProof/>
            <w:sz w:val="22"/>
            <w:szCs w:val="22"/>
            <w:lang w:val="en-US"/>
          </w:rPr>
          <w:t>EAShimolina</w:t>
        </w:r>
        <w:r w:rsidR="00AC1A5A" w:rsidRPr="00DC4443">
          <w:rPr>
            <w:rStyle w:val="a3"/>
            <w:rFonts w:eastAsia="Calibri"/>
            <w:noProof/>
            <w:sz w:val="22"/>
            <w:szCs w:val="22"/>
          </w:rPr>
          <w:t>@</w:t>
        </w:r>
        <w:r w:rsidR="00AC1A5A" w:rsidRPr="00DC4443">
          <w:rPr>
            <w:rStyle w:val="a3"/>
            <w:rFonts w:eastAsia="Calibri"/>
            <w:noProof/>
            <w:sz w:val="22"/>
            <w:szCs w:val="22"/>
            <w:lang w:val="en-US"/>
          </w:rPr>
          <w:t>sber</w:t>
        </w:r>
        <w:r w:rsidR="00AC1A5A" w:rsidRPr="00DC4443">
          <w:rPr>
            <w:rStyle w:val="a3"/>
            <w:rFonts w:eastAsia="Calibri"/>
            <w:noProof/>
            <w:sz w:val="22"/>
            <w:szCs w:val="22"/>
          </w:rPr>
          <w:t>-</w:t>
        </w:r>
        <w:r w:rsidR="00AC1A5A" w:rsidRPr="00DC4443">
          <w:rPr>
            <w:rStyle w:val="a3"/>
            <w:rFonts w:eastAsia="Calibri"/>
            <w:noProof/>
            <w:sz w:val="22"/>
            <w:szCs w:val="22"/>
            <w:lang w:val="en-US"/>
          </w:rPr>
          <w:t>solutions</w:t>
        </w:r>
        <w:r w:rsidR="00AC1A5A" w:rsidRPr="00DC4443">
          <w:rPr>
            <w:rStyle w:val="a3"/>
            <w:rFonts w:eastAsia="Calibri"/>
            <w:noProof/>
            <w:sz w:val="22"/>
            <w:szCs w:val="22"/>
          </w:rPr>
          <w:t>.</w:t>
        </w:r>
        <w:r w:rsidR="00AC1A5A" w:rsidRPr="00DC4443">
          <w:rPr>
            <w:rStyle w:val="a3"/>
            <w:rFonts w:eastAsia="Calibri"/>
            <w:noProof/>
            <w:sz w:val="22"/>
            <w:szCs w:val="22"/>
            <w:lang w:val="en-US"/>
          </w:rPr>
          <w:t>ru</w:t>
        </w:r>
      </w:hyperlink>
      <w:r w:rsidR="00DC4443" w:rsidRPr="00DC4443">
        <w:rPr>
          <w:rStyle w:val="a3"/>
          <w:rFonts w:eastAsia="Calibri"/>
          <w:noProof/>
          <w:sz w:val="22"/>
          <w:szCs w:val="22"/>
        </w:rPr>
        <w:t xml:space="preserve">, </w:t>
      </w:r>
    </w:p>
    <w:p w:rsidR="00FE05EB" w:rsidRPr="00DC4443" w:rsidRDefault="00DC4443" w:rsidP="008A72E1">
      <w:pPr>
        <w:pStyle w:val="a8"/>
        <w:rPr>
          <w:sz w:val="22"/>
          <w:szCs w:val="22"/>
        </w:rPr>
      </w:pPr>
      <w:r w:rsidRPr="00DC4443">
        <w:rPr>
          <w:rStyle w:val="a3"/>
          <w:rFonts w:eastAsia="Calibri"/>
          <w:noProof/>
          <w:color w:val="auto"/>
          <w:sz w:val="22"/>
          <w:szCs w:val="22"/>
          <w:u w:val="none"/>
        </w:rPr>
        <w:t xml:space="preserve">Тел. </w:t>
      </w:r>
      <w:r w:rsidRPr="00DC4443">
        <w:rPr>
          <w:sz w:val="22"/>
          <w:szCs w:val="22"/>
        </w:rPr>
        <w:t xml:space="preserve">(383) </w:t>
      </w:r>
      <w:r w:rsidRPr="00DC4443">
        <w:rPr>
          <w:sz w:val="22"/>
          <w:szCs w:val="22"/>
          <w:shd w:val="clear" w:color="auto" w:fill="FFFFFF"/>
        </w:rPr>
        <w:t xml:space="preserve">363-68-67 </w:t>
      </w:r>
      <w:r w:rsidRPr="00DC4443">
        <w:rPr>
          <w:sz w:val="22"/>
          <w:szCs w:val="22"/>
        </w:rPr>
        <w:t>доб.7102</w:t>
      </w:r>
      <w:bookmarkStart w:id="0" w:name="_GoBack"/>
      <w:bookmarkEnd w:id="0"/>
    </w:p>
    <w:sectPr w:rsidR="00FE05EB" w:rsidRPr="00DC4443" w:rsidSect="007D708D">
      <w:pgSz w:w="11906" w:h="16838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43D"/>
    <w:multiLevelType w:val="hybridMultilevel"/>
    <w:tmpl w:val="7064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72A4"/>
    <w:multiLevelType w:val="hybridMultilevel"/>
    <w:tmpl w:val="806A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66AF"/>
    <w:multiLevelType w:val="hybridMultilevel"/>
    <w:tmpl w:val="3CF2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1A"/>
    <w:rsid w:val="003C1D57"/>
    <w:rsid w:val="005E35B8"/>
    <w:rsid w:val="00612D34"/>
    <w:rsid w:val="00623338"/>
    <w:rsid w:val="007D708D"/>
    <w:rsid w:val="008A72E1"/>
    <w:rsid w:val="008B739D"/>
    <w:rsid w:val="008F1A1A"/>
    <w:rsid w:val="00994127"/>
    <w:rsid w:val="00A35DBF"/>
    <w:rsid w:val="00AC1A5A"/>
    <w:rsid w:val="00AE6372"/>
    <w:rsid w:val="00BC56A5"/>
    <w:rsid w:val="00C16447"/>
    <w:rsid w:val="00DC4443"/>
    <w:rsid w:val="00E4598A"/>
    <w:rsid w:val="00EA3EC4"/>
    <w:rsid w:val="00F84968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1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A1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F1A1A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8F1A1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4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44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444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1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A1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F1A1A"/>
    <w:pPr>
      <w:ind w:left="720"/>
    </w:pPr>
  </w:style>
  <w:style w:type="character" w:styleId="a5">
    <w:name w:val="FollowedHyperlink"/>
    <w:basedOn w:val="a0"/>
    <w:uiPriority w:val="99"/>
    <w:semiHidden/>
    <w:unhideWhenUsed/>
    <w:rsid w:val="008F1A1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4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44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444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E738.480E4FE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AShimolina@sber-solution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ber-solutions.ru/about/care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h.ru/employer/27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CA5E-41E7-4918-BF53-5901EA43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Likhanova Rinata</dc:creator>
  <cp:lastModifiedBy>Поникарева Галина Алексеевна</cp:lastModifiedBy>
  <cp:revision>5</cp:revision>
  <dcterms:created xsi:type="dcterms:W3CDTF">2020-02-20T04:26:00Z</dcterms:created>
  <dcterms:modified xsi:type="dcterms:W3CDTF">2020-02-20T04:42:00Z</dcterms:modified>
</cp:coreProperties>
</file>