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C56" w:rsidRPr="00330C56" w:rsidRDefault="00330C56" w:rsidP="00835FBB">
      <w:pPr>
        <w:spacing w:after="0" w:line="240" w:lineRule="auto"/>
        <w:contextualSpacing/>
        <w:jc w:val="center"/>
        <w:rPr>
          <w:rFonts w:ascii="Times New Roman" w:hAnsi="Times New Roman"/>
          <w:b/>
          <w:sz w:val="28"/>
          <w:szCs w:val="28"/>
        </w:rPr>
      </w:pPr>
      <w:r w:rsidRPr="00330C56">
        <w:rPr>
          <w:rFonts w:ascii="Times New Roman" w:hAnsi="Times New Roman"/>
          <w:b/>
          <w:sz w:val="28"/>
          <w:szCs w:val="28"/>
        </w:rPr>
        <w:t>ВЛИЯНИЕ ИНФОКОММУНИКАЦИОННЫХ ТЕХНОЛОГИЙ НА СОЦИАЛЬНУЮ ИДЕНТИЧНОСТЬ И ОБРАЗ МЫШЛЕНИЯ</w:t>
      </w:r>
    </w:p>
    <w:p w:rsidR="008B041A" w:rsidRDefault="00330C56" w:rsidP="00835FBB">
      <w:pPr>
        <w:spacing w:after="0" w:line="240" w:lineRule="auto"/>
        <w:contextualSpacing/>
        <w:jc w:val="center"/>
        <w:rPr>
          <w:rFonts w:ascii="Times New Roman" w:hAnsi="Times New Roman"/>
          <w:b/>
          <w:sz w:val="28"/>
          <w:szCs w:val="28"/>
        </w:rPr>
      </w:pPr>
      <w:r w:rsidRPr="00330C56">
        <w:rPr>
          <w:rFonts w:ascii="Times New Roman" w:hAnsi="Times New Roman"/>
          <w:b/>
          <w:sz w:val="28"/>
          <w:szCs w:val="28"/>
        </w:rPr>
        <w:t>ЧЕЛОВЕКА</w:t>
      </w:r>
    </w:p>
    <w:p w:rsidR="00835FBB" w:rsidRPr="00835FBB" w:rsidRDefault="00835FBB" w:rsidP="00835FBB">
      <w:pPr>
        <w:spacing w:after="0" w:line="240" w:lineRule="auto"/>
        <w:ind w:firstLine="709"/>
        <w:contextualSpacing/>
        <w:jc w:val="center"/>
        <w:rPr>
          <w:rFonts w:ascii="Times New Roman" w:hAnsi="Times New Roman"/>
          <w:i/>
          <w:color w:val="000000"/>
          <w:sz w:val="28"/>
          <w:szCs w:val="28"/>
        </w:rPr>
      </w:pPr>
    </w:p>
    <w:p w:rsidR="00835FBB" w:rsidRPr="00835FBB" w:rsidRDefault="00835FBB" w:rsidP="00330C56">
      <w:pPr>
        <w:spacing w:after="0" w:line="240" w:lineRule="auto"/>
        <w:ind w:firstLine="709"/>
        <w:contextualSpacing/>
        <w:jc w:val="both"/>
        <w:rPr>
          <w:rFonts w:ascii="Times New Roman" w:hAnsi="Times New Roman"/>
          <w:b/>
          <w:color w:val="000000"/>
          <w:sz w:val="28"/>
          <w:szCs w:val="28"/>
        </w:rPr>
      </w:pPr>
      <w:r w:rsidRPr="00835FBB">
        <w:rPr>
          <w:rFonts w:ascii="Times New Roman" w:hAnsi="Times New Roman"/>
          <w:b/>
          <w:color w:val="000000"/>
          <w:sz w:val="28"/>
          <w:szCs w:val="28"/>
        </w:rPr>
        <w:t>Актуальность темы исследования</w:t>
      </w:r>
    </w:p>
    <w:p w:rsidR="007D4C8C" w:rsidRDefault="007D4C8C" w:rsidP="00330C56">
      <w:pPr>
        <w:spacing w:after="0" w:line="240" w:lineRule="auto"/>
        <w:ind w:firstLine="709"/>
        <w:contextualSpacing/>
        <w:jc w:val="both"/>
        <w:rPr>
          <w:rFonts w:ascii="Times New Roman" w:hAnsi="Times New Roman"/>
          <w:color w:val="000000"/>
          <w:sz w:val="28"/>
          <w:szCs w:val="28"/>
        </w:rPr>
      </w:pPr>
      <w:r w:rsidRPr="00716352">
        <w:rPr>
          <w:rFonts w:ascii="Times New Roman" w:hAnsi="Times New Roman"/>
          <w:color w:val="000000"/>
          <w:sz w:val="28"/>
          <w:szCs w:val="28"/>
        </w:rPr>
        <w:t>Развитие цивилизации</w:t>
      </w:r>
      <w:r>
        <w:rPr>
          <w:rFonts w:ascii="Times New Roman" w:hAnsi="Times New Roman"/>
          <w:color w:val="000000"/>
          <w:sz w:val="28"/>
          <w:szCs w:val="28"/>
        </w:rPr>
        <w:t xml:space="preserve"> (и, в частности, инфокоммуникационных технологий как одно их самых современных нововведений)</w:t>
      </w:r>
      <w:r w:rsidRPr="00716352">
        <w:rPr>
          <w:rFonts w:ascii="Times New Roman" w:hAnsi="Times New Roman"/>
          <w:color w:val="000000"/>
          <w:sz w:val="28"/>
          <w:szCs w:val="28"/>
        </w:rPr>
        <w:t>, очевидно, является неоднозначным процессом, который сопровождается целым рядом «побочных эффектов»</w:t>
      </w:r>
      <w:r>
        <w:rPr>
          <w:rFonts w:ascii="Times New Roman" w:hAnsi="Times New Roman"/>
          <w:color w:val="000000"/>
          <w:sz w:val="28"/>
          <w:szCs w:val="28"/>
        </w:rPr>
        <w:t>. Данный вывод можно сделать на основании того, что м</w:t>
      </w:r>
      <w:r w:rsidRPr="00716352">
        <w:rPr>
          <w:rFonts w:ascii="Times New Roman" w:hAnsi="Times New Roman"/>
          <w:color w:val="000000"/>
          <w:sz w:val="28"/>
          <w:szCs w:val="28"/>
        </w:rPr>
        <w:t xml:space="preserve">ногие авторы описывают </w:t>
      </w:r>
      <w:r>
        <w:rPr>
          <w:rFonts w:ascii="Times New Roman" w:hAnsi="Times New Roman"/>
          <w:color w:val="000000"/>
          <w:sz w:val="28"/>
          <w:szCs w:val="28"/>
        </w:rPr>
        <w:t>разного рода н</w:t>
      </w:r>
      <w:r w:rsidRPr="00716352">
        <w:rPr>
          <w:rFonts w:ascii="Times New Roman" w:hAnsi="Times New Roman"/>
          <w:color w:val="000000"/>
          <w:sz w:val="28"/>
          <w:szCs w:val="28"/>
        </w:rPr>
        <w:t>егативные последствия человеческого прогресса. Например, перенаселение может быть связано с развитием медицины, а истощение природных ресурсов – с культивированием общества потребления.</w:t>
      </w:r>
      <w:r>
        <w:rPr>
          <w:rFonts w:ascii="Times New Roman" w:hAnsi="Times New Roman"/>
          <w:color w:val="000000"/>
          <w:sz w:val="28"/>
          <w:szCs w:val="28"/>
        </w:rPr>
        <w:t xml:space="preserve"> Получается, что</w:t>
      </w:r>
      <w:r w:rsidRPr="00716352">
        <w:rPr>
          <w:rFonts w:ascii="Times New Roman" w:hAnsi="Times New Roman"/>
          <w:color w:val="000000"/>
          <w:sz w:val="28"/>
          <w:szCs w:val="28"/>
        </w:rPr>
        <w:t xml:space="preserve"> классифицировать процесс </w:t>
      </w:r>
      <w:r>
        <w:rPr>
          <w:rFonts w:ascii="Times New Roman" w:hAnsi="Times New Roman"/>
          <w:color w:val="000000"/>
          <w:sz w:val="28"/>
          <w:szCs w:val="28"/>
        </w:rPr>
        <w:t xml:space="preserve">развития цивилизации </w:t>
      </w:r>
      <w:r w:rsidRPr="00716352">
        <w:rPr>
          <w:rFonts w:ascii="Times New Roman" w:hAnsi="Times New Roman"/>
          <w:color w:val="000000"/>
          <w:sz w:val="28"/>
          <w:szCs w:val="28"/>
        </w:rPr>
        <w:t>как абсолютно положительный нельзя</w:t>
      </w:r>
      <w:r>
        <w:rPr>
          <w:rFonts w:ascii="Times New Roman" w:hAnsi="Times New Roman"/>
          <w:color w:val="000000"/>
          <w:sz w:val="28"/>
          <w:szCs w:val="28"/>
        </w:rPr>
        <w:t>. При этом нельзя отрицать</w:t>
      </w:r>
      <w:r w:rsidR="00D15CEB">
        <w:rPr>
          <w:rFonts w:ascii="Times New Roman" w:hAnsi="Times New Roman"/>
          <w:color w:val="000000"/>
          <w:sz w:val="28"/>
          <w:szCs w:val="28"/>
        </w:rPr>
        <w:t>и</w:t>
      </w:r>
      <w:r>
        <w:rPr>
          <w:rFonts w:ascii="Times New Roman" w:hAnsi="Times New Roman"/>
          <w:color w:val="000000"/>
          <w:sz w:val="28"/>
          <w:szCs w:val="28"/>
        </w:rPr>
        <w:t xml:space="preserve"> предоставление цивилизацией всевозможных благ, многие из которых признаются таковыми.    </w:t>
      </w:r>
    </w:p>
    <w:p w:rsidR="007D4C8C" w:rsidRDefault="007D4C8C" w:rsidP="00330C5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Анализ позитивных и негативных характеристик человеческого прогресса до сих пор не дал убедительного ответа на вопрос: «Где нужно остановиться?». Однако просматриваются две крайности. С одной стороны, э</w:t>
      </w:r>
      <w:r w:rsidRPr="00716352">
        <w:rPr>
          <w:rFonts w:ascii="Times New Roman" w:hAnsi="Times New Roman"/>
          <w:color w:val="000000"/>
          <w:sz w:val="28"/>
          <w:szCs w:val="28"/>
        </w:rPr>
        <w:t xml:space="preserve">кстраполируя негативные тенденции на будущее, можно прийти к поистине </w:t>
      </w:r>
      <w:r>
        <w:rPr>
          <w:rFonts w:ascii="Times New Roman" w:hAnsi="Times New Roman"/>
          <w:color w:val="000000"/>
          <w:sz w:val="28"/>
          <w:szCs w:val="28"/>
        </w:rPr>
        <w:t xml:space="preserve">страшным </w:t>
      </w:r>
      <w:r w:rsidRPr="00716352">
        <w:rPr>
          <w:rFonts w:ascii="Times New Roman" w:hAnsi="Times New Roman"/>
          <w:color w:val="000000"/>
          <w:sz w:val="28"/>
          <w:szCs w:val="28"/>
        </w:rPr>
        <w:t xml:space="preserve">антиутопическим </w:t>
      </w:r>
      <w:r>
        <w:rPr>
          <w:rFonts w:ascii="Times New Roman" w:hAnsi="Times New Roman"/>
          <w:color w:val="000000"/>
          <w:sz w:val="28"/>
          <w:szCs w:val="28"/>
        </w:rPr>
        <w:t xml:space="preserve">образам и </w:t>
      </w:r>
      <w:r w:rsidRPr="00716352">
        <w:rPr>
          <w:rFonts w:ascii="Times New Roman" w:hAnsi="Times New Roman"/>
          <w:color w:val="000000"/>
          <w:sz w:val="28"/>
          <w:szCs w:val="28"/>
        </w:rPr>
        <w:t>концепция</w:t>
      </w:r>
      <w:r>
        <w:rPr>
          <w:rFonts w:ascii="Times New Roman" w:hAnsi="Times New Roman"/>
          <w:color w:val="000000"/>
          <w:sz w:val="28"/>
          <w:szCs w:val="28"/>
        </w:rPr>
        <w:t>м</w:t>
      </w:r>
      <w:r w:rsidRPr="00716352">
        <w:rPr>
          <w:rFonts w:ascii="Times New Roman" w:hAnsi="Times New Roman"/>
          <w:color w:val="000000"/>
          <w:sz w:val="28"/>
          <w:szCs w:val="28"/>
        </w:rPr>
        <w:t>, называемым иногда «</w:t>
      </w:r>
      <w:proofErr w:type="spellStart"/>
      <w:r w:rsidRPr="00716352">
        <w:rPr>
          <w:rFonts w:ascii="Times New Roman" w:hAnsi="Times New Roman"/>
          <w:color w:val="000000"/>
          <w:sz w:val="28"/>
          <w:szCs w:val="28"/>
        </w:rPr>
        <w:t>киберпанковым</w:t>
      </w:r>
      <w:proofErr w:type="spellEnd"/>
      <w:r w:rsidRPr="00716352">
        <w:rPr>
          <w:rFonts w:ascii="Times New Roman" w:hAnsi="Times New Roman"/>
          <w:color w:val="000000"/>
          <w:sz w:val="28"/>
          <w:szCs w:val="28"/>
        </w:rPr>
        <w:t xml:space="preserve">» будущим. </w:t>
      </w:r>
      <w:r>
        <w:rPr>
          <w:rFonts w:ascii="Times New Roman" w:hAnsi="Times New Roman"/>
          <w:color w:val="000000"/>
          <w:sz w:val="28"/>
          <w:szCs w:val="28"/>
        </w:rPr>
        <w:t>С другой стороны,</w:t>
      </w:r>
      <w:r w:rsidRPr="00716352">
        <w:rPr>
          <w:rFonts w:ascii="Times New Roman" w:hAnsi="Times New Roman"/>
          <w:color w:val="000000"/>
          <w:sz w:val="28"/>
          <w:szCs w:val="28"/>
        </w:rPr>
        <w:t xml:space="preserve"> большинство современных людей, вне зависимости от социального статуса, возраста, образования и других характеристик, сойдутся во мнении, что полное отсутствие цивилизации – это </w:t>
      </w:r>
      <w:r>
        <w:rPr>
          <w:rFonts w:ascii="Times New Roman" w:hAnsi="Times New Roman"/>
          <w:color w:val="000000"/>
          <w:sz w:val="28"/>
          <w:szCs w:val="28"/>
        </w:rPr>
        <w:t xml:space="preserve">по многим причинам </w:t>
      </w:r>
      <w:r w:rsidRPr="00716352">
        <w:rPr>
          <w:rFonts w:ascii="Times New Roman" w:hAnsi="Times New Roman"/>
          <w:color w:val="000000"/>
          <w:sz w:val="28"/>
          <w:szCs w:val="28"/>
        </w:rPr>
        <w:t>«плохо».</w:t>
      </w:r>
      <w:r>
        <w:rPr>
          <w:rFonts w:ascii="Times New Roman" w:hAnsi="Times New Roman"/>
          <w:color w:val="000000"/>
          <w:sz w:val="28"/>
          <w:szCs w:val="28"/>
        </w:rPr>
        <w:t xml:space="preserve"> Следовательно, где-то посередине между обществом «</w:t>
      </w:r>
      <w:proofErr w:type="spellStart"/>
      <w:r>
        <w:rPr>
          <w:rFonts w:ascii="Times New Roman" w:hAnsi="Times New Roman"/>
          <w:color w:val="000000"/>
          <w:sz w:val="28"/>
          <w:szCs w:val="28"/>
        </w:rPr>
        <w:t>киберпанков</w:t>
      </w:r>
      <w:proofErr w:type="spellEnd"/>
      <w:r>
        <w:rPr>
          <w:rFonts w:ascii="Times New Roman" w:hAnsi="Times New Roman"/>
          <w:color w:val="000000"/>
          <w:sz w:val="28"/>
          <w:szCs w:val="28"/>
        </w:rPr>
        <w:t>» и отсутствием цивилизации должна находиться некая точка, после которой прогресс будет вредить, а не приносить пользу.</w:t>
      </w:r>
    </w:p>
    <w:p w:rsidR="007D4C8C" w:rsidRDefault="007D4C8C" w:rsidP="00330C56">
      <w:pPr>
        <w:spacing w:after="0" w:line="240" w:lineRule="auto"/>
        <w:ind w:firstLine="709"/>
        <w:contextualSpacing/>
        <w:jc w:val="both"/>
        <w:rPr>
          <w:rFonts w:ascii="Times New Roman" w:hAnsi="Times New Roman"/>
          <w:color w:val="000000"/>
          <w:sz w:val="28"/>
          <w:szCs w:val="28"/>
        </w:rPr>
      </w:pPr>
      <w:r w:rsidRPr="00716352">
        <w:rPr>
          <w:rFonts w:ascii="Times New Roman" w:hAnsi="Times New Roman"/>
          <w:color w:val="000000"/>
          <w:sz w:val="28"/>
          <w:szCs w:val="28"/>
        </w:rPr>
        <w:t>Данн</w:t>
      </w:r>
      <w:r>
        <w:rPr>
          <w:rFonts w:ascii="Times New Roman" w:hAnsi="Times New Roman"/>
          <w:color w:val="000000"/>
          <w:sz w:val="28"/>
          <w:szCs w:val="28"/>
        </w:rPr>
        <w:t>ая</w:t>
      </w:r>
      <w:r w:rsidRPr="00716352">
        <w:rPr>
          <w:rFonts w:ascii="Times New Roman" w:hAnsi="Times New Roman"/>
          <w:color w:val="000000"/>
          <w:sz w:val="28"/>
          <w:szCs w:val="28"/>
        </w:rPr>
        <w:t xml:space="preserve"> проблем</w:t>
      </w:r>
      <w:r>
        <w:rPr>
          <w:rFonts w:ascii="Times New Roman" w:hAnsi="Times New Roman"/>
          <w:color w:val="000000"/>
          <w:sz w:val="28"/>
          <w:szCs w:val="28"/>
        </w:rPr>
        <w:t>а</w:t>
      </w:r>
      <w:r w:rsidRPr="00716352">
        <w:rPr>
          <w:rFonts w:ascii="Times New Roman" w:hAnsi="Times New Roman"/>
          <w:color w:val="000000"/>
          <w:sz w:val="28"/>
          <w:szCs w:val="28"/>
        </w:rPr>
        <w:t>, на наш взгляд, по-настоящему остро вста</w:t>
      </w:r>
      <w:r>
        <w:rPr>
          <w:rFonts w:ascii="Times New Roman" w:hAnsi="Times New Roman"/>
          <w:color w:val="000000"/>
          <w:sz w:val="28"/>
          <w:szCs w:val="28"/>
        </w:rPr>
        <w:t>е</w:t>
      </w:r>
      <w:r w:rsidRPr="00716352">
        <w:rPr>
          <w:rFonts w:ascii="Times New Roman" w:hAnsi="Times New Roman"/>
          <w:color w:val="000000"/>
          <w:sz w:val="28"/>
          <w:szCs w:val="28"/>
        </w:rPr>
        <w:t>т именно сейчас, в информационном обществе, когда перемены происходят невероятно быстрыми темпами. Вряд ли</w:t>
      </w:r>
      <w:r w:rsidR="00B610AE">
        <w:rPr>
          <w:rFonts w:ascii="Times New Roman" w:hAnsi="Times New Roman"/>
          <w:color w:val="000000"/>
          <w:sz w:val="28"/>
          <w:szCs w:val="28"/>
        </w:rPr>
        <w:t>,</w:t>
      </w:r>
      <w:r w:rsidRPr="00716352">
        <w:rPr>
          <w:rFonts w:ascii="Times New Roman" w:hAnsi="Times New Roman"/>
          <w:color w:val="000000"/>
          <w:sz w:val="28"/>
          <w:szCs w:val="28"/>
        </w:rPr>
        <w:t xml:space="preserve"> средневековые люди могли далеко заглянуть в будущее, поскольку перемены происходили довольно медленно, что не давало человеку в течение своей жизни на своем опыте ощутить их. Тем самым, могла создаться иллюзия, что перемены вообще не происходят. Современный </w:t>
      </w:r>
      <w:r>
        <w:rPr>
          <w:rFonts w:ascii="Times New Roman" w:hAnsi="Times New Roman"/>
          <w:color w:val="000000"/>
          <w:sz w:val="28"/>
          <w:szCs w:val="28"/>
        </w:rPr>
        <w:t xml:space="preserve">же </w:t>
      </w:r>
      <w:r w:rsidRPr="00716352">
        <w:rPr>
          <w:rFonts w:ascii="Times New Roman" w:hAnsi="Times New Roman"/>
          <w:color w:val="000000"/>
          <w:sz w:val="28"/>
          <w:szCs w:val="28"/>
        </w:rPr>
        <w:t xml:space="preserve">мир предоставляет нашему поколению уникальный шанс воочию наблюдать сельскохозяйственное, индустриальное и постиндустриальное общество, </w:t>
      </w:r>
      <w:r>
        <w:rPr>
          <w:rFonts w:ascii="Times New Roman" w:hAnsi="Times New Roman"/>
          <w:color w:val="000000"/>
          <w:sz w:val="28"/>
          <w:szCs w:val="28"/>
        </w:rPr>
        <w:t>предоставляя</w:t>
      </w:r>
      <w:r w:rsidRPr="00716352">
        <w:rPr>
          <w:rFonts w:ascii="Times New Roman" w:hAnsi="Times New Roman"/>
          <w:color w:val="000000"/>
          <w:sz w:val="28"/>
          <w:szCs w:val="28"/>
        </w:rPr>
        <w:t xml:space="preserve"> живой материал для анализа и построения футурологических концепций, основанных на существующих трендах.</w:t>
      </w:r>
    </w:p>
    <w:p w:rsidR="007D4C8C" w:rsidRPr="00E94510" w:rsidRDefault="007D4C8C" w:rsidP="00330C5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Человеческий прогресс во многом обусловлен </w:t>
      </w:r>
      <w:r w:rsidRPr="00E94510">
        <w:rPr>
          <w:rFonts w:ascii="Times New Roman" w:hAnsi="Times New Roman"/>
          <w:color w:val="000000"/>
          <w:sz w:val="28"/>
          <w:szCs w:val="28"/>
        </w:rPr>
        <w:t>желание</w:t>
      </w:r>
      <w:r>
        <w:rPr>
          <w:rFonts w:ascii="Times New Roman" w:hAnsi="Times New Roman"/>
          <w:color w:val="000000"/>
          <w:sz w:val="28"/>
          <w:szCs w:val="28"/>
        </w:rPr>
        <w:t>м</w:t>
      </w:r>
      <w:r w:rsidRPr="00E94510">
        <w:rPr>
          <w:rFonts w:ascii="Times New Roman" w:hAnsi="Times New Roman"/>
          <w:color w:val="000000"/>
          <w:sz w:val="28"/>
          <w:szCs w:val="28"/>
        </w:rPr>
        <w:t xml:space="preserve"> людей </w:t>
      </w:r>
      <w:r>
        <w:rPr>
          <w:rFonts w:ascii="Times New Roman" w:hAnsi="Times New Roman"/>
          <w:color w:val="000000"/>
          <w:sz w:val="28"/>
          <w:szCs w:val="28"/>
        </w:rPr>
        <w:t xml:space="preserve">повысить стабильность своей жизни и повысить ее безопасность. При этом он сопровождается не только </w:t>
      </w:r>
      <w:r w:rsidRPr="00E94510">
        <w:rPr>
          <w:rFonts w:ascii="Times New Roman" w:hAnsi="Times New Roman"/>
          <w:color w:val="000000"/>
          <w:sz w:val="28"/>
          <w:szCs w:val="28"/>
        </w:rPr>
        <w:t>повыш</w:t>
      </w:r>
      <w:r>
        <w:rPr>
          <w:rFonts w:ascii="Times New Roman" w:hAnsi="Times New Roman"/>
          <w:color w:val="000000"/>
          <w:sz w:val="28"/>
          <w:szCs w:val="28"/>
        </w:rPr>
        <w:t xml:space="preserve">ением </w:t>
      </w:r>
      <w:r w:rsidRPr="00E94510">
        <w:rPr>
          <w:rFonts w:ascii="Times New Roman" w:hAnsi="Times New Roman"/>
          <w:color w:val="000000"/>
          <w:sz w:val="28"/>
          <w:szCs w:val="28"/>
        </w:rPr>
        <w:t>качеств</w:t>
      </w:r>
      <w:r>
        <w:rPr>
          <w:rFonts w:ascii="Times New Roman" w:hAnsi="Times New Roman"/>
          <w:color w:val="000000"/>
          <w:sz w:val="28"/>
          <w:szCs w:val="28"/>
        </w:rPr>
        <w:t>а</w:t>
      </w:r>
      <w:r w:rsidRPr="00E94510">
        <w:rPr>
          <w:rFonts w:ascii="Times New Roman" w:hAnsi="Times New Roman"/>
          <w:color w:val="000000"/>
          <w:sz w:val="28"/>
          <w:szCs w:val="28"/>
        </w:rPr>
        <w:t xml:space="preserve"> жизни</w:t>
      </w:r>
      <w:r>
        <w:rPr>
          <w:rFonts w:ascii="Times New Roman" w:hAnsi="Times New Roman"/>
          <w:color w:val="000000"/>
          <w:sz w:val="28"/>
          <w:szCs w:val="28"/>
        </w:rPr>
        <w:t xml:space="preserve"> людей</w:t>
      </w:r>
      <w:r w:rsidRPr="00E94510">
        <w:rPr>
          <w:rFonts w:ascii="Times New Roman" w:hAnsi="Times New Roman"/>
          <w:color w:val="000000"/>
          <w:sz w:val="28"/>
          <w:szCs w:val="28"/>
        </w:rPr>
        <w:t xml:space="preserve">, но </w:t>
      </w:r>
      <w:r>
        <w:rPr>
          <w:rFonts w:ascii="Times New Roman" w:hAnsi="Times New Roman"/>
          <w:color w:val="000000"/>
          <w:sz w:val="28"/>
          <w:szCs w:val="28"/>
        </w:rPr>
        <w:t xml:space="preserve">и </w:t>
      </w:r>
      <w:r w:rsidRPr="00E94510">
        <w:rPr>
          <w:rFonts w:ascii="Times New Roman" w:hAnsi="Times New Roman"/>
          <w:color w:val="000000"/>
          <w:sz w:val="28"/>
          <w:szCs w:val="28"/>
        </w:rPr>
        <w:t>изме</w:t>
      </w:r>
      <w:r>
        <w:rPr>
          <w:rFonts w:ascii="Times New Roman" w:hAnsi="Times New Roman"/>
          <w:color w:val="000000"/>
          <w:sz w:val="28"/>
          <w:szCs w:val="28"/>
        </w:rPr>
        <w:t>нениями самих людей: их физических способностей, психологии, эмоционального состояния, образа мышления</w:t>
      </w:r>
      <w:r w:rsidR="003D21A9">
        <w:rPr>
          <w:rFonts w:ascii="Times New Roman" w:hAnsi="Times New Roman"/>
          <w:color w:val="000000"/>
          <w:sz w:val="28"/>
          <w:szCs w:val="28"/>
        </w:rPr>
        <w:t xml:space="preserve"> и</w:t>
      </w:r>
      <w:r>
        <w:rPr>
          <w:rFonts w:ascii="Times New Roman" w:hAnsi="Times New Roman"/>
          <w:color w:val="000000"/>
          <w:sz w:val="28"/>
          <w:szCs w:val="28"/>
        </w:rPr>
        <w:t xml:space="preserve">, </w:t>
      </w:r>
      <w:r w:rsidR="003D21A9">
        <w:rPr>
          <w:rFonts w:ascii="Times New Roman" w:hAnsi="Times New Roman"/>
          <w:color w:val="000000"/>
          <w:sz w:val="28"/>
          <w:szCs w:val="28"/>
        </w:rPr>
        <w:t>возможно</w:t>
      </w:r>
      <w:r>
        <w:rPr>
          <w:rFonts w:ascii="Times New Roman" w:hAnsi="Times New Roman"/>
          <w:color w:val="000000"/>
          <w:sz w:val="28"/>
          <w:szCs w:val="28"/>
        </w:rPr>
        <w:t xml:space="preserve">, их сущности. </w:t>
      </w:r>
      <w:r w:rsidRPr="00E94510">
        <w:rPr>
          <w:rFonts w:ascii="Times New Roman" w:hAnsi="Times New Roman"/>
          <w:color w:val="000000"/>
          <w:sz w:val="28"/>
          <w:szCs w:val="28"/>
        </w:rPr>
        <w:t>Некоторые изменения заметн</w:t>
      </w:r>
      <w:r>
        <w:rPr>
          <w:rFonts w:ascii="Times New Roman" w:hAnsi="Times New Roman"/>
          <w:color w:val="000000"/>
          <w:sz w:val="28"/>
          <w:szCs w:val="28"/>
        </w:rPr>
        <w:t>ее</w:t>
      </w:r>
      <w:r w:rsidRPr="00E94510">
        <w:rPr>
          <w:rFonts w:ascii="Times New Roman" w:hAnsi="Times New Roman"/>
          <w:color w:val="000000"/>
          <w:sz w:val="28"/>
          <w:szCs w:val="28"/>
        </w:rPr>
        <w:t xml:space="preserve"> други</w:t>
      </w:r>
      <w:r>
        <w:rPr>
          <w:rFonts w:ascii="Times New Roman" w:hAnsi="Times New Roman"/>
          <w:color w:val="000000"/>
          <w:sz w:val="28"/>
          <w:szCs w:val="28"/>
        </w:rPr>
        <w:t>х</w:t>
      </w:r>
      <w:r w:rsidRPr="00E94510">
        <w:rPr>
          <w:rFonts w:ascii="Times New Roman" w:hAnsi="Times New Roman"/>
          <w:color w:val="000000"/>
          <w:sz w:val="28"/>
          <w:szCs w:val="28"/>
        </w:rPr>
        <w:t xml:space="preserve">. Какие-то, вероятно, по-настоящему </w:t>
      </w:r>
      <w:r w:rsidRPr="00E94510">
        <w:rPr>
          <w:rFonts w:ascii="Times New Roman" w:hAnsi="Times New Roman"/>
          <w:color w:val="000000"/>
          <w:sz w:val="28"/>
          <w:szCs w:val="28"/>
        </w:rPr>
        <w:lastRenderedPageBreak/>
        <w:t>проявятся только в будущем. Например, развитие орудий труда поспособствовало снижению физических способностей человека, повсеместное использование компьютеров приводит к ухудшению зрения и осанки, а частое прослушивание музыки через наушники ухудшает слух. Не все эти примеры имеют истинно философскую сущность, но философия, как наука в том числе и о человеке не может обходить эти факты мимо.</w:t>
      </w:r>
    </w:p>
    <w:p w:rsidR="007D4C8C" w:rsidRPr="00E94510" w:rsidRDefault="007D4C8C" w:rsidP="00330C56">
      <w:pPr>
        <w:spacing w:after="0" w:line="240" w:lineRule="auto"/>
        <w:ind w:firstLine="709"/>
        <w:contextualSpacing/>
        <w:jc w:val="both"/>
        <w:rPr>
          <w:rFonts w:ascii="Times New Roman" w:hAnsi="Times New Roman"/>
          <w:color w:val="000000"/>
          <w:sz w:val="28"/>
          <w:szCs w:val="28"/>
        </w:rPr>
      </w:pPr>
      <w:r w:rsidRPr="00E94510">
        <w:rPr>
          <w:rFonts w:ascii="Times New Roman" w:hAnsi="Times New Roman"/>
          <w:color w:val="000000"/>
          <w:sz w:val="28"/>
          <w:szCs w:val="28"/>
        </w:rPr>
        <w:t xml:space="preserve">Говоря о влиянии информационных технологий на человека, обязательно следует отметить, что период времени, в течение которого они активно интегрированы в нашу жизнь, относительно непродолжителен, особенно в исторических масштабах. Более того, на наш взгляд, наиболее сильно информационные технологии оказывают и будут оказывать влияние на людей не сами по себе, а в тесном переплетении (которое еще более ново) с другими: нано-, </w:t>
      </w:r>
      <w:proofErr w:type="spellStart"/>
      <w:r w:rsidRPr="00E94510">
        <w:rPr>
          <w:rFonts w:ascii="Times New Roman" w:hAnsi="Times New Roman"/>
          <w:color w:val="000000"/>
          <w:sz w:val="28"/>
          <w:szCs w:val="28"/>
        </w:rPr>
        <w:t>био</w:t>
      </w:r>
      <w:proofErr w:type="spellEnd"/>
      <w:r w:rsidRPr="00E94510">
        <w:rPr>
          <w:rFonts w:ascii="Times New Roman" w:hAnsi="Times New Roman"/>
          <w:color w:val="000000"/>
          <w:sz w:val="28"/>
          <w:szCs w:val="28"/>
        </w:rPr>
        <w:t>-, когнитивными и социальными. Такой спектр тесно сплетенных между собой технологий называют НБИКС-технологиями, чье развитие выражается в создании интеллектуальных устройств, имплантатов, искусственных органов, средств автоматизированного управления и других высокотехнологичных продуктов.</w:t>
      </w:r>
    </w:p>
    <w:p w:rsidR="007D4C8C" w:rsidRDefault="007D4C8C" w:rsidP="00330C56">
      <w:pPr>
        <w:spacing w:after="0" w:line="240" w:lineRule="auto"/>
        <w:ind w:firstLine="567"/>
        <w:contextualSpacing/>
        <w:jc w:val="both"/>
        <w:rPr>
          <w:rFonts w:ascii="Times New Roman" w:hAnsi="Times New Roman"/>
          <w:color w:val="000000"/>
          <w:sz w:val="28"/>
          <w:szCs w:val="28"/>
        </w:rPr>
      </w:pPr>
      <w:r w:rsidRPr="00E94510">
        <w:rPr>
          <w:rFonts w:ascii="Times New Roman" w:hAnsi="Times New Roman"/>
          <w:color w:val="000000"/>
          <w:sz w:val="28"/>
          <w:szCs w:val="28"/>
        </w:rPr>
        <w:t>По причине такого короткого пока еще периода существования информационных и НБИКС-технологий оценить в полной мере их влияние на человека сложно. Это влияние на данный момент не носит системного характера, а выражается в отдельных явлениях, которые могут быть связаны именно с информационными технологиями.</w:t>
      </w:r>
    </w:p>
    <w:p w:rsidR="00330C56" w:rsidRDefault="00330C56" w:rsidP="00330C56">
      <w:pPr>
        <w:spacing w:after="0" w:line="240" w:lineRule="auto"/>
        <w:ind w:firstLine="567"/>
        <w:contextualSpacing/>
        <w:jc w:val="both"/>
        <w:rPr>
          <w:rFonts w:ascii="Times New Roman" w:hAnsi="Times New Roman"/>
          <w:color w:val="000000"/>
          <w:sz w:val="28"/>
          <w:szCs w:val="28"/>
        </w:rPr>
      </w:pPr>
    </w:p>
    <w:p w:rsidR="00330C56" w:rsidRPr="00330C56" w:rsidRDefault="00330C56" w:rsidP="00330C56">
      <w:pPr>
        <w:spacing w:after="0" w:line="240" w:lineRule="auto"/>
        <w:ind w:firstLine="567"/>
        <w:contextualSpacing/>
        <w:jc w:val="both"/>
        <w:rPr>
          <w:rFonts w:ascii="Times New Roman" w:hAnsi="Times New Roman"/>
          <w:color w:val="000000"/>
          <w:sz w:val="28"/>
          <w:szCs w:val="28"/>
        </w:rPr>
      </w:pPr>
      <w:r w:rsidRPr="00330C56">
        <w:rPr>
          <w:rFonts w:ascii="Times New Roman" w:hAnsi="Times New Roman"/>
          <w:b/>
          <w:bCs/>
          <w:sz w:val="28"/>
          <w:szCs w:val="28"/>
        </w:rPr>
        <w:t>Цель и задачи исследования</w:t>
      </w:r>
    </w:p>
    <w:p w:rsidR="00330C56" w:rsidRPr="00330C56" w:rsidRDefault="00330C56" w:rsidP="00330C56">
      <w:pPr>
        <w:spacing w:after="0" w:line="240" w:lineRule="auto"/>
        <w:ind w:firstLine="567"/>
        <w:contextualSpacing/>
        <w:jc w:val="both"/>
        <w:rPr>
          <w:rFonts w:ascii="Times New Roman" w:hAnsi="Times New Roman"/>
          <w:color w:val="000000"/>
          <w:sz w:val="28"/>
          <w:szCs w:val="28"/>
        </w:rPr>
      </w:pPr>
      <w:r w:rsidRPr="00330C56">
        <w:rPr>
          <w:rFonts w:ascii="Times New Roman" w:hAnsi="Times New Roman"/>
          <w:color w:val="000000"/>
          <w:sz w:val="28"/>
          <w:szCs w:val="28"/>
        </w:rPr>
        <w:t>Цель: определение влияния современных инфокоммуникационных технологий и высокотехнологичных устройств на человека, его образ мышления и способы взаимодействия с внешним миром и другими людьми.</w:t>
      </w:r>
    </w:p>
    <w:p w:rsidR="00330C56" w:rsidRPr="00330C56" w:rsidRDefault="00330C56" w:rsidP="00330C56">
      <w:pPr>
        <w:spacing w:after="0" w:line="240" w:lineRule="auto"/>
        <w:ind w:firstLine="567"/>
        <w:contextualSpacing/>
        <w:jc w:val="both"/>
        <w:rPr>
          <w:rFonts w:ascii="Times New Roman" w:hAnsi="Times New Roman"/>
          <w:color w:val="000000"/>
          <w:sz w:val="28"/>
          <w:szCs w:val="28"/>
        </w:rPr>
      </w:pPr>
      <w:r w:rsidRPr="00330C56">
        <w:rPr>
          <w:rFonts w:ascii="Times New Roman" w:hAnsi="Times New Roman"/>
          <w:color w:val="000000"/>
          <w:sz w:val="28"/>
          <w:szCs w:val="28"/>
        </w:rPr>
        <w:t>Задачи:</w:t>
      </w:r>
    </w:p>
    <w:p w:rsidR="00330C56" w:rsidRPr="00330C56" w:rsidRDefault="00330C56" w:rsidP="00330C56">
      <w:pPr>
        <w:spacing w:after="0" w:line="240" w:lineRule="auto"/>
        <w:ind w:firstLine="567"/>
        <w:contextualSpacing/>
        <w:jc w:val="both"/>
        <w:rPr>
          <w:rFonts w:ascii="Times New Roman" w:hAnsi="Times New Roman"/>
          <w:color w:val="000000"/>
          <w:sz w:val="28"/>
          <w:szCs w:val="28"/>
        </w:rPr>
      </w:pPr>
      <w:r w:rsidRPr="00330C56">
        <w:rPr>
          <w:rFonts w:ascii="Times New Roman" w:hAnsi="Times New Roman"/>
          <w:color w:val="000000"/>
          <w:sz w:val="28"/>
          <w:szCs w:val="28"/>
        </w:rPr>
        <w:t>Проанализировать, какие существуют традиционные формы объединения людей, и какие новые формы объединения людей и какие сообщества создают информационные и сетевые технологии.</w:t>
      </w:r>
    </w:p>
    <w:p w:rsidR="00330C56" w:rsidRPr="00330C56" w:rsidRDefault="00330C56" w:rsidP="00330C56">
      <w:pPr>
        <w:spacing w:after="0" w:line="240" w:lineRule="auto"/>
        <w:ind w:firstLine="567"/>
        <w:contextualSpacing/>
        <w:jc w:val="both"/>
        <w:rPr>
          <w:rFonts w:ascii="Times New Roman" w:hAnsi="Times New Roman"/>
          <w:color w:val="000000"/>
          <w:sz w:val="28"/>
          <w:szCs w:val="28"/>
        </w:rPr>
      </w:pPr>
      <w:r w:rsidRPr="00330C56">
        <w:rPr>
          <w:rFonts w:ascii="Times New Roman" w:hAnsi="Times New Roman"/>
          <w:color w:val="000000"/>
          <w:sz w:val="28"/>
          <w:szCs w:val="28"/>
        </w:rPr>
        <w:t>Выявить сферы человеческой деятельности, где отношения между людьми изменяются под воздействием информационных и сетевых технологий.</w:t>
      </w:r>
    </w:p>
    <w:p w:rsidR="00330C56" w:rsidRPr="00330C56" w:rsidRDefault="00330C56" w:rsidP="00330C56">
      <w:pPr>
        <w:spacing w:after="0" w:line="240" w:lineRule="auto"/>
        <w:ind w:firstLine="567"/>
        <w:contextualSpacing/>
        <w:jc w:val="both"/>
        <w:rPr>
          <w:rFonts w:ascii="Times New Roman" w:hAnsi="Times New Roman"/>
          <w:color w:val="000000"/>
          <w:sz w:val="28"/>
          <w:szCs w:val="28"/>
        </w:rPr>
      </w:pPr>
      <w:r w:rsidRPr="00330C56">
        <w:rPr>
          <w:rFonts w:ascii="Times New Roman" w:hAnsi="Times New Roman"/>
          <w:color w:val="000000"/>
          <w:sz w:val="28"/>
          <w:szCs w:val="28"/>
        </w:rPr>
        <w:t xml:space="preserve">Выяснить, как информационные технологии влияют на традиционные формы объединения людей, изменяют их, взаимодействуют с ними.  </w:t>
      </w:r>
    </w:p>
    <w:p w:rsidR="00330C56" w:rsidRDefault="00330C56" w:rsidP="00330C56">
      <w:pPr>
        <w:spacing w:after="0" w:line="240" w:lineRule="auto"/>
        <w:ind w:firstLine="567"/>
        <w:contextualSpacing/>
        <w:jc w:val="both"/>
        <w:rPr>
          <w:rFonts w:ascii="Times New Roman" w:hAnsi="Times New Roman"/>
          <w:color w:val="000000"/>
          <w:sz w:val="28"/>
          <w:szCs w:val="28"/>
        </w:rPr>
      </w:pPr>
      <w:r w:rsidRPr="00330C56">
        <w:rPr>
          <w:rFonts w:ascii="Times New Roman" w:hAnsi="Times New Roman"/>
          <w:color w:val="000000"/>
          <w:sz w:val="28"/>
          <w:szCs w:val="28"/>
        </w:rPr>
        <w:t>Определить влияние современных технологий на человека, его интеллектуальные способности</w:t>
      </w:r>
      <w:r w:rsidR="00BC0460">
        <w:rPr>
          <w:rFonts w:ascii="Times New Roman" w:hAnsi="Times New Roman"/>
          <w:color w:val="000000"/>
          <w:sz w:val="28"/>
          <w:szCs w:val="28"/>
        </w:rPr>
        <w:t xml:space="preserve"> и</w:t>
      </w:r>
      <w:r w:rsidRPr="00330C56">
        <w:rPr>
          <w:rFonts w:ascii="Times New Roman" w:hAnsi="Times New Roman"/>
          <w:color w:val="000000"/>
          <w:sz w:val="28"/>
          <w:szCs w:val="28"/>
        </w:rPr>
        <w:t xml:space="preserve"> его образ мышления.</w:t>
      </w:r>
    </w:p>
    <w:p w:rsidR="00330C56" w:rsidRDefault="00330C56" w:rsidP="00330C56">
      <w:pPr>
        <w:spacing w:after="0" w:line="240" w:lineRule="auto"/>
        <w:ind w:firstLine="567"/>
        <w:contextualSpacing/>
        <w:jc w:val="both"/>
        <w:rPr>
          <w:rFonts w:ascii="Times New Roman" w:hAnsi="Times New Roman"/>
          <w:color w:val="000000"/>
          <w:sz w:val="28"/>
          <w:szCs w:val="28"/>
        </w:rPr>
      </w:pPr>
    </w:p>
    <w:p w:rsidR="00330C56" w:rsidRDefault="00330C56" w:rsidP="00330C56">
      <w:pPr>
        <w:spacing w:after="0" w:line="240" w:lineRule="auto"/>
        <w:ind w:firstLine="567"/>
        <w:contextualSpacing/>
        <w:jc w:val="both"/>
        <w:rPr>
          <w:rFonts w:ascii="Times New Roman" w:hAnsi="Times New Roman"/>
          <w:b/>
          <w:color w:val="000000"/>
          <w:sz w:val="28"/>
          <w:szCs w:val="28"/>
        </w:rPr>
      </w:pPr>
      <w:r w:rsidRPr="00330C56">
        <w:rPr>
          <w:rFonts w:ascii="Times New Roman" w:hAnsi="Times New Roman"/>
          <w:b/>
          <w:color w:val="000000"/>
          <w:sz w:val="28"/>
          <w:szCs w:val="28"/>
        </w:rPr>
        <w:t>Научная новизна исследования</w:t>
      </w:r>
    </w:p>
    <w:p w:rsidR="00330C56" w:rsidRPr="00CE7806" w:rsidRDefault="00330C56" w:rsidP="00CE7806">
      <w:pPr>
        <w:pStyle w:val="afa"/>
        <w:numPr>
          <w:ilvl w:val="0"/>
          <w:numId w:val="8"/>
        </w:numPr>
        <w:spacing w:after="0" w:line="240" w:lineRule="auto"/>
        <w:ind w:left="851" w:hanging="284"/>
        <w:jc w:val="both"/>
        <w:rPr>
          <w:rFonts w:ascii="Times New Roman" w:hAnsi="Times New Roman"/>
          <w:color w:val="000000"/>
          <w:sz w:val="28"/>
          <w:szCs w:val="28"/>
        </w:rPr>
      </w:pPr>
      <w:r w:rsidRPr="00CE7806">
        <w:rPr>
          <w:rFonts w:ascii="Times New Roman" w:hAnsi="Times New Roman"/>
          <w:color w:val="000000"/>
          <w:sz w:val="28"/>
          <w:szCs w:val="28"/>
        </w:rPr>
        <w:t>Классифицированы современные коммуникативные практики людей в сети Интернет на конструктивные и неконструктивные.</w:t>
      </w:r>
    </w:p>
    <w:p w:rsidR="00330C56" w:rsidRPr="00CE7806" w:rsidRDefault="00330C56" w:rsidP="00CE7806">
      <w:pPr>
        <w:pStyle w:val="afa"/>
        <w:numPr>
          <w:ilvl w:val="0"/>
          <w:numId w:val="8"/>
        </w:numPr>
        <w:spacing w:after="0" w:line="240" w:lineRule="auto"/>
        <w:ind w:left="851" w:hanging="284"/>
        <w:jc w:val="both"/>
        <w:rPr>
          <w:rFonts w:ascii="Times New Roman" w:hAnsi="Times New Roman"/>
          <w:color w:val="000000"/>
          <w:sz w:val="28"/>
          <w:szCs w:val="28"/>
        </w:rPr>
      </w:pPr>
      <w:r w:rsidRPr="00CE7806">
        <w:rPr>
          <w:rFonts w:ascii="Times New Roman" w:hAnsi="Times New Roman"/>
          <w:color w:val="000000"/>
          <w:sz w:val="28"/>
          <w:szCs w:val="28"/>
        </w:rPr>
        <w:t>Обоснова</w:t>
      </w:r>
      <w:r w:rsidR="00D04310">
        <w:rPr>
          <w:rFonts w:ascii="Times New Roman" w:hAnsi="Times New Roman"/>
          <w:color w:val="000000"/>
          <w:sz w:val="28"/>
          <w:szCs w:val="28"/>
        </w:rPr>
        <w:t>но</w:t>
      </w:r>
      <w:r w:rsidRPr="00CE7806">
        <w:rPr>
          <w:rFonts w:ascii="Times New Roman" w:hAnsi="Times New Roman"/>
          <w:color w:val="000000"/>
          <w:sz w:val="28"/>
          <w:szCs w:val="28"/>
        </w:rPr>
        <w:t xml:space="preserve"> снижения роли малых социальных групп в информационном обществе по сравнению с традиционным.</w:t>
      </w:r>
    </w:p>
    <w:p w:rsidR="00330C56" w:rsidRPr="00CE7806" w:rsidRDefault="00330C56" w:rsidP="00CE7806">
      <w:pPr>
        <w:pStyle w:val="afa"/>
        <w:numPr>
          <w:ilvl w:val="0"/>
          <w:numId w:val="8"/>
        </w:numPr>
        <w:spacing w:after="0" w:line="240" w:lineRule="auto"/>
        <w:ind w:left="851" w:hanging="284"/>
        <w:jc w:val="both"/>
        <w:rPr>
          <w:rFonts w:ascii="Times New Roman" w:hAnsi="Times New Roman"/>
          <w:color w:val="000000"/>
          <w:sz w:val="28"/>
          <w:szCs w:val="28"/>
        </w:rPr>
      </w:pPr>
      <w:r w:rsidRPr="00CE7806">
        <w:rPr>
          <w:rFonts w:ascii="Times New Roman" w:hAnsi="Times New Roman"/>
          <w:color w:val="000000"/>
          <w:sz w:val="28"/>
          <w:szCs w:val="28"/>
        </w:rPr>
        <w:lastRenderedPageBreak/>
        <w:t>Обоснова</w:t>
      </w:r>
      <w:r w:rsidR="00D04310">
        <w:rPr>
          <w:rFonts w:ascii="Times New Roman" w:hAnsi="Times New Roman"/>
          <w:color w:val="000000"/>
          <w:sz w:val="28"/>
          <w:szCs w:val="28"/>
        </w:rPr>
        <w:t>на</w:t>
      </w:r>
      <w:r w:rsidRPr="00CE7806">
        <w:rPr>
          <w:rFonts w:ascii="Times New Roman" w:hAnsi="Times New Roman"/>
          <w:color w:val="000000"/>
          <w:sz w:val="28"/>
          <w:szCs w:val="28"/>
        </w:rPr>
        <w:t xml:space="preserve"> возможност</w:t>
      </w:r>
      <w:r w:rsidR="00D04310">
        <w:rPr>
          <w:rFonts w:ascii="Times New Roman" w:hAnsi="Times New Roman"/>
          <w:color w:val="000000"/>
          <w:sz w:val="28"/>
          <w:szCs w:val="28"/>
        </w:rPr>
        <w:t>ь</w:t>
      </w:r>
      <w:r w:rsidRPr="00CE7806">
        <w:rPr>
          <w:rFonts w:ascii="Times New Roman" w:hAnsi="Times New Roman"/>
          <w:color w:val="000000"/>
          <w:sz w:val="28"/>
          <w:szCs w:val="28"/>
        </w:rPr>
        <w:t xml:space="preserve"> снижения интеллектуальных способностей среднего человека в перспективе.</w:t>
      </w:r>
    </w:p>
    <w:p w:rsidR="00330C56" w:rsidRPr="00CE7806" w:rsidRDefault="00330C56" w:rsidP="00CE7806">
      <w:pPr>
        <w:pStyle w:val="afa"/>
        <w:numPr>
          <w:ilvl w:val="0"/>
          <w:numId w:val="8"/>
        </w:numPr>
        <w:spacing w:after="0" w:line="240" w:lineRule="auto"/>
        <w:ind w:left="851" w:hanging="284"/>
        <w:jc w:val="both"/>
        <w:rPr>
          <w:rFonts w:ascii="Times New Roman" w:hAnsi="Times New Roman"/>
          <w:color w:val="000000"/>
          <w:sz w:val="28"/>
          <w:szCs w:val="28"/>
        </w:rPr>
      </w:pPr>
      <w:r w:rsidRPr="00CE7806">
        <w:rPr>
          <w:rFonts w:ascii="Times New Roman" w:hAnsi="Times New Roman"/>
          <w:color w:val="000000"/>
          <w:sz w:val="28"/>
          <w:szCs w:val="28"/>
        </w:rPr>
        <w:t xml:space="preserve">Показано, как изменяется образ мышления человека под воздействием информационных технологий. Предложены следующие </w:t>
      </w:r>
      <w:r w:rsidR="00D04310">
        <w:rPr>
          <w:rFonts w:ascii="Times New Roman" w:hAnsi="Times New Roman"/>
          <w:color w:val="000000"/>
          <w:sz w:val="28"/>
          <w:szCs w:val="28"/>
        </w:rPr>
        <w:t xml:space="preserve">новые </w:t>
      </w:r>
      <w:r w:rsidRPr="00CE7806">
        <w:rPr>
          <w:rFonts w:ascii="Times New Roman" w:hAnsi="Times New Roman"/>
          <w:color w:val="000000"/>
          <w:sz w:val="28"/>
          <w:szCs w:val="28"/>
        </w:rPr>
        <w:t>концепции: «принцип защелкивания», трансформация доверия в знание, «человек ассоциирующий».</w:t>
      </w:r>
    </w:p>
    <w:p w:rsidR="00330C56" w:rsidRPr="00CE7806" w:rsidRDefault="00330C56" w:rsidP="00CE7806">
      <w:pPr>
        <w:pStyle w:val="afa"/>
        <w:numPr>
          <w:ilvl w:val="0"/>
          <w:numId w:val="8"/>
        </w:numPr>
        <w:spacing w:after="0" w:line="240" w:lineRule="auto"/>
        <w:ind w:left="851" w:hanging="284"/>
        <w:jc w:val="both"/>
        <w:rPr>
          <w:rFonts w:ascii="Times New Roman" w:hAnsi="Times New Roman"/>
          <w:color w:val="000000"/>
          <w:sz w:val="28"/>
          <w:szCs w:val="28"/>
        </w:rPr>
      </w:pPr>
      <w:r w:rsidRPr="00CE7806">
        <w:rPr>
          <w:rFonts w:ascii="Times New Roman" w:hAnsi="Times New Roman"/>
          <w:color w:val="000000"/>
          <w:sz w:val="28"/>
          <w:szCs w:val="28"/>
        </w:rPr>
        <w:t>Пересмотрено понятие искусственного интеллекта с учетом современного развития технологий.</w:t>
      </w:r>
    </w:p>
    <w:p w:rsidR="00330C56" w:rsidRPr="00CE7806" w:rsidRDefault="00330C56" w:rsidP="00CE7806">
      <w:pPr>
        <w:pStyle w:val="afa"/>
        <w:numPr>
          <w:ilvl w:val="0"/>
          <w:numId w:val="8"/>
        </w:numPr>
        <w:spacing w:after="0" w:line="240" w:lineRule="auto"/>
        <w:ind w:left="851" w:hanging="284"/>
        <w:jc w:val="both"/>
        <w:rPr>
          <w:rFonts w:ascii="Times New Roman" w:hAnsi="Times New Roman"/>
          <w:color w:val="000000"/>
          <w:sz w:val="28"/>
          <w:szCs w:val="28"/>
        </w:rPr>
      </w:pPr>
      <w:r w:rsidRPr="00CE7806">
        <w:rPr>
          <w:rFonts w:ascii="Times New Roman" w:hAnsi="Times New Roman"/>
          <w:color w:val="000000"/>
          <w:sz w:val="28"/>
          <w:szCs w:val="28"/>
        </w:rPr>
        <w:t>Изучено влияние сетевых и компьютерных технологий на состояние письменных жанров.</w:t>
      </w:r>
    </w:p>
    <w:p w:rsidR="00330C56" w:rsidRDefault="00330C56" w:rsidP="00330C56">
      <w:pPr>
        <w:spacing w:after="0" w:line="240" w:lineRule="auto"/>
        <w:ind w:firstLine="567"/>
        <w:contextualSpacing/>
        <w:jc w:val="both"/>
        <w:rPr>
          <w:rFonts w:ascii="Times New Roman" w:hAnsi="Times New Roman"/>
          <w:color w:val="000000"/>
          <w:sz w:val="28"/>
          <w:szCs w:val="28"/>
        </w:rPr>
      </w:pPr>
    </w:p>
    <w:p w:rsidR="00330C56" w:rsidRPr="00B348CD" w:rsidRDefault="00330C56" w:rsidP="00330C56">
      <w:pPr>
        <w:spacing w:after="0" w:line="240" w:lineRule="auto"/>
        <w:ind w:firstLine="567"/>
        <w:contextualSpacing/>
        <w:jc w:val="both"/>
        <w:rPr>
          <w:rFonts w:ascii="Times New Roman" w:hAnsi="Times New Roman"/>
          <w:b/>
          <w:color w:val="000000"/>
          <w:sz w:val="28"/>
          <w:szCs w:val="28"/>
        </w:rPr>
      </w:pPr>
      <w:r w:rsidRPr="00B348CD">
        <w:rPr>
          <w:rFonts w:ascii="Times New Roman" w:hAnsi="Times New Roman"/>
          <w:b/>
          <w:color w:val="000000"/>
          <w:sz w:val="28"/>
          <w:szCs w:val="28"/>
        </w:rPr>
        <w:t>Практическая значимость исследования</w:t>
      </w:r>
    </w:p>
    <w:p w:rsidR="00B348CD" w:rsidRPr="00B348CD" w:rsidRDefault="0088203A" w:rsidP="00B348CD">
      <w:pPr>
        <w:spacing w:after="0" w:line="240" w:lineRule="auto"/>
        <w:ind w:firstLine="567"/>
        <w:contextualSpacing/>
        <w:jc w:val="both"/>
        <w:rPr>
          <w:rFonts w:ascii="Times New Roman" w:hAnsi="Times New Roman"/>
          <w:color w:val="000000"/>
          <w:sz w:val="28"/>
          <w:szCs w:val="28"/>
        </w:rPr>
      </w:pPr>
      <w:r w:rsidRPr="0088203A">
        <w:rPr>
          <w:rFonts w:ascii="Times New Roman" w:hAnsi="Times New Roman"/>
          <w:color w:val="000000"/>
          <w:sz w:val="28"/>
          <w:szCs w:val="28"/>
        </w:rPr>
        <w:t xml:space="preserve">Часть результатов диссертации получена в рамках работы </w:t>
      </w:r>
      <w:r w:rsidR="00B348CD" w:rsidRPr="0088203A">
        <w:rPr>
          <w:rFonts w:ascii="Times New Roman" w:hAnsi="Times New Roman"/>
          <w:color w:val="000000"/>
          <w:sz w:val="28"/>
          <w:szCs w:val="28"/>
        </w:rPr>
        <w:t>по грантам</w:t>
      </w:r>
      <w:r w:rsidR="00B348CD" w:rsidRPr="00B348CD">
        <w:rPr>
          <w:rFonts w:ascii="Times New Roman" w:hAnsi="Times New Roman"/>
          <w:color w:val="000000"/>
          <w:sz w:val="28"/>
          <w:szCs w:val="28"/>
        </w:rPr>
        <w:t xml:space="preserve"> «Новые идентичности человека: анализ и прогноз антропологических трендов»</w:t>
      </w:r>
      <w:r>
        <w:rPr>
          <w:rFonts w:ascii="Times New Roman" w:hAnsi="Times New Roman"/>
          <w:color w:val="000000"/>
          <w:sz w:val="28"/>
          <w:szCs w:val="28"/>
        </w:rPr>
        <w:t xml:space="preserve">(при </w:t>
      </w:r>
      <w:r w:rsidR="00C357A2" w:rsidRPr="00C357A2">
        <w:rPr>
          <w:rFonts w:ascii="Times New Roman" w:hAnsi="Times New Roman"/>
          <w:color w:val="000000"/>
          <w:sz w:val="28"/>
          <w:szCs w:val="28"/>
        </w:rPr>
        <w:t>финансовой поддержке Министерства образования и науки РФ</w:t>
      </w:r>
      <w:r>
        <w:rPr>
          <w:rFonts w:ascii="Times New Roman" w:hAnsi="Times New Roman"/>
          <w:color w:val="000000"/>
          <w:sz w:val="28"/>
          <w:szCs w:val="28"/>
        </w:rPr>
        <w:t>)и</w:t>
      </w:r>
      <w:r w:rsidR="00C357A2" w:rsidRPr="00C357A2">
        <w:rPr>
          <w:rFonts w:ascii="Times New Roman" w:hAnsi="Times New Roman"/>
          <w:color w:val="000000"/>
          <w:sz w:val="28"/>
          <w:szCs w:val="28"/>
        </w:rPr>
        <w:t xml:space="preserve"> ФЦП «Научные и научно-педагогические кадры инновационной России»</w:t>
      </w:r>
      <w:r>
        <w:rPr>
          <w:rFonts w:ascii="Times New Roman" w:hAnsi="Times New Roman"/>
          <w:color w:val="000000"/>
          <w:sz w:val="28"/>
          <w:szCs w:val="28"/>
        </w:rPr>
        <w:t xml:space="preserve"> (</w:t>
      </w:r>
      <w:r w:rsidR="00C357A2" w:rsidRPr="00C357A2">
        <w:rPr>
          <w:rFonts w:ascii="Times New Roman" w:hAnsi="Times New Roman"/>
          <w:color w:val="000000"/>
          <w:sz w:val="28"/>
          <w:szCs w:val="28"/>
        </w:rPr>
        <w:t>№ 14.В37.21.0979</w:t>
      </w:r>
      <w:r w:rsidR="00B348CD" w:rsidRPr="00B348CD">
        <w:rPr>
          <w:rFonts w:ascii="Times New Roman" w:hAnsi="Times New Roman"/>
          <w:color w:val="000000"/>
          <w:sz w:val="28"/>
          <w:szCs w:val="28"/>
        </w:rPr>
        <w:t xml:space="preserve">). </w:t>
      </w:r>
    </w:p>
    <w:p w:rsidR="0088203A" w:rsidRDefault="0088203A" w:rsidP="00B348CD">
      <w:pPr>
        <w:spacing w:after="0" w:line="240" w:lineRule="auto"/>
        <w:ind w:firstLine="567"/>
        <w:contextualSpacing/>
        <w:jc w:val="both"/>
        <w:rPr>
          <w:rFonts w:ascii="Times New Roman" w:hAnsi="Times New Roman"/>
          <w:b/>
          <w:color w:val="000000"/>
          <w:sz w:val="28"/>
          <w:szCs w:val="28"/>
        </w:rPr>
      </w:pPr>
    </w:p>
    <w:p w:rsidR="00B348CD" w:rsidRPr="00B348CD" w:rsidRDefault="00B348CD" w:rsidP="00B348CD">
      <w:pPr>
        <w:spacing w:after="0" w:line="240" w:lineRule="auto"/>
        <w:ind w:firstLine="567"/>
        <w:contextualSpacing/>
        <w:jc w:val="both"/>
        <w:rPr>
          <w:rFonts w:ascii="Times New Roman" w:hAnsi="Times New Roman"/>
          <w:b/>
          <w:color w:val="000000"/>
          <w:sz w:val="28"/>
          <w:szCs w:val="28"/>
        </w:rPr>
      </w:pPr>
      <w:r w:rsidRPr="00B348CD">
        <w:rPr>
          <w:rFonts w:ascii="Times New Roman" w:hAnsi="Times New Roman"/>
          <w:b/>
          <w:color w:val="000000"/>
          <w:sz w:val="28"/>
          <w:szCs w:val="28"/>
        </w:rPr>
        <w:t>Полученные результаты</w:t>
      </w:r>
    </w:p>
    <w:p w:rsidR="00B348CD" w:rsidRPr="001944CF" w:rsidRDefault="00B348CD" w:rsidP="00B348CD">
      <w:pPr>
        <w:spacing w:after="0" w:line="240" w:lineRule="auto"/>
        <w:ind w:firstLine="567"/>
        <w:contextualSpacing/>
        <w:jc w:val="both"/>
        <w:rPr>
          <w:rFonts w:ascii="Times New Roman" w:hAnsi="Times New Roman"/>
          <w:b/>
          <w:color w:val="000000"/>
          <w:sz w:val="28"/>
          <w:szCs w:val="28"/>
        </w:rPr>
      </w:pPr>
      <w:r w:rsidRPr="001944CF">
        <w:rPr>
          <w:rFonts w:ascii="Times New Roman" w:hAnsi="Times New Roman"/>
          <w:b/>
          <w:i/>
          <w:color w:val="000000"/>
          <w:sz w:val="28"/>
          <w:szCs w:val="28"/>
        </w:rPr>
        <w:t>Результат 1</w:t>
      </w:r>
      <w:r w:rsidRPr="001944CF">
        <w:rPr>
          <w:rFonts w:ascii="Times New Roman" w:hAnsi="Times New Roman"/>
          <w:b/>
          <w:color w:val="000000"/>
          <w:sz w:val="28"/>
          <w:szCs w:val="28"/>
        </w:rPr>
        <w:t>. Трансформации традиционных письменных жанров под влиянием информационных технологий</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Приведены примеры, демонстрирующие упрощение письменных, в особенности, эпистолярных жанров и снижение спроса на глубокие произведения, требующие вдумчивого и сосредоточенного чтения.</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 xml:space="preserve">Наиболее привлекательными для современного человека становятся незамысловатый сюжет, обилие рисунков и фотографий и сжатость. </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 xml:space="preserve">Приводятся аргументы, подтверждающие снижение роли языка как средства передачи информации от человека к человеку. </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 xml:space="preserve">Визуальные коммуникации с минимальными текстовыми вставками становятся все более распространенными, что выражается в массовом обмене фотографиями и видеороликами, фактически вытесняющими или, лучше сказать, трансформирующими дневник и переписку, классическая форма которых подразумевает описание увиденного, услышанного или пережитого своими словами с использованием человеческого языка. </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 xml:space="preserve">Демонстрируется, что в современных коммуникативных актах постепенно уменьшается личная составляющая человека, его стиль и индивидуальность, поскольку подобные визуальные коммуникации практически не требуют вклада конкретного человека в виде раздумий, подбора нужных слов, фантазирования.   </w:t>
      </w:r>
    </w:p>
    <w:p w:rsidR="00B348CD" w:rsidRPr="001944CF" w:rsidRDefault="00B348CD" w:rsidP="00B348CD">
      <w:pPr>
        <w:spacing w:after="0" w:line="240" w:lineRule="auto"/>
        <w:ind w:firstLine="567"/>
        <w:contextualSpacing/>
        <w:jc w:val="both"/>
        <w:rPr>
          <w:rFonts w:ascii="Times New Roman" w:hAnsi="Times New Roman"/>
          <w:b/>
          <w:color w:val="000000"/>
          <w:sz w:val="28"/>
          <w:szCs w:val="28"/>
        </w:rPr>
      </w:pPr>
      <w:r w:rsidRPr="001944CF">
        <w:rPr>
          <w:rFonts w:ascii="Times New Roman" w:hAnsi="Times New Roman"/>
          <w:b/>
          <w:i/>
          <w:color w:val="000000"/>
          <w:sz w:val="28"/>
          <w:szCs w:val="28"/>
        </w:rPr>
        <w:t>Результат 2</w:t>
      </w:r>
      <w:r w:rsidRPr="001944CF">
        <w:rPr>
          <w:rFonts w:ascii="Times New Roman" w:hAnsi="Times New Roman"/>
          <w:b/>
          <w:color w:val="000000"/>
          <w:sz w:val="28"/>
          <w:szCs w:val="28"/>
        </w:rPr>
        <w:t>. Влияние информационных технологий на интеллектуальные способности человека</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 xml:space="preserve">Рассмотрены типичные примеры, демонстрирующие, что люди стали заменять умственную деятельность использованием высокотехнологичных устройств для повышения эффективности своей интеллектуальной деятельности. </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lastRenderedPageBreak/>
        <w:t>Приведены аргументы в пользу того, что у людей постепенно сокращается число стимулов к развитию своего интеллекта и его использованию в полной мере.</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Демонстрируется, что в ряде случаев люди, не обладающие высокими интеллектуальными способностями в той или иной сфере, тем не менее, могут быть эффективнее высокоинтеллектуальных людей, пользуясь высокотехнологичными устройствами. Тем самым, люди, обладающие высоким интеллектом</w:t>
      </w:r>
      <w:r w:rsidR="00B8186D">
        <w:rPr>
          <w:rFonts w:ascii="Times New Roman" w:hAnsi="Times New Roman"/>
          <w:color w:val="000000"/>
          <w:sz w:val="28"/>
          <w:szCs w:val="28"/>
        </w:rPr>
        <w:t>,</w:t>
      </w:r>
      <w:r w:rsidRPr="00B348CD">
        <w:rPr>
          <w:rFonts w:ascii="Times New Roman" w:hAnsi="Times New Roman"/>
          <w:color w:val="000000"/>
          <w:sz w:val="28"/>
          <w:szCs w:val="28"/>
        </w:rPr>
        <w:t xml:space="preserve"> оказываются вынужденными прибегать к использованию устройств даже если они этого не хотят, поскольку иначе их эффективность будет ниже, чем у других людей, пользующимися этими устройствами. </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П</w:t>
      </w:r>
      <w:r w:rsidRPr="00B348CD">
        <w:rPr>
          <w:rFonts w:ascii="Times New Roman" w:hAnsi="Times New Roman"/>
          <w:color w:val="000000"/>
          <w:sz w:val="28"/>
          <w:szCs w:val="28"/>
        </w:rPr>
        <w:t>роведена аналогия между эволюцией интеллектуальных и физических способностей человека, благодаря чему выдвинута гипотеза о том, что из-за развитий интеллектуальных устройств интеллектуальные способности среднего человека снизятся, как снизились физическими способности из-за совершенствования орудий труда.</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Выдвинута гипотеза о том, что в будущем люди с высоким интеллектом, не будут иметь ощутимых преимуществ в жизни, как сейчас не имеют особых преимуществ физически сильные люди.</w:t>
      </w:r>
    </w:p>
    <w:p w:rsidR="00B348CD" w:rsidRPr="001944CF" w:rsidRDefault="00B348CD" w:rsidP="00B348CD">
      <w:pPr>
        <w:spacing w:after="0" w:line="240" w:lineRule="auto"/>
        <w:ind w:firstLine="567"/>
        <w:contextualSpacing/>
        <w:jc w:val="both"/>
        <w:rPr>
          <w:rFonts w:ascii="Times New Roman" w:hAnsi="Times New Roman"/>
          <w:b/>
          <w:color w:val="000000"/>
          <w:sz w:val="28"/>
          <w:szCs w:val="28"/>
        </w:rPr>
      </w:pPr>
      <w:r w:rsidRPr="001944CF">
        <w:rPr>
          <w:rFonts w:ascii="Times New Roman" w:hAnsi="Times New Roman"/>
          <w:b/>
          <w:i/>
          <w:color w:val="000000"/>
          <w:sz w:val="28"/>
          <w:szCs w:val="28"/>
        </w:rPr>
        <w:t>Результат 3</w:t>
      </w:r>
      <w:r w:rsidRPr="001944CF">
        <w:rPr>
          <w:rFonts w:ascii="Times New Roman" w:hAnsi="Times New Roman"/>
          <w:b/>
          <w:color w:val="000000"/>
          <w:sz w:val="28"/>
          <w:szCs w:val="28"/>
        </w:rPr>
        <w:t>. «Принцип защелкивания», трансформация доверия в знание и футурологический образ «человека ассоциирующего»</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Предложена идея «принципа защелкивания», который выражается в том, что люди, сталкиваясь с повседневными задачами, ищут инструменты, специально предназначенные для решения этих задач, и могут испытывать дискомфорт, если им приходится адаптировать другие инструменты под эти задачи.</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Продемонстрирована тенденция того, что «принцип защелкивания» постепенно приводит к трансформации доверия к техническим устройствам к знанию того, какое устройство следует использовать для решения определенной задачи.</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Данная тенденция экстраполирована на будущее в виде футурологического образа «человека ассоциирующего», который характеризуется тем, что с каждой потребностью у него стойко ассоциируется конкретное устройство, ее удовлетворяющее. Причем человек пользуется этим устройством автоматически (не производя логических рассуждений).</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 xml:space="preserve">Показано, что традиционная логическая цепочка «потребность – процесс удовлетворения потребности – техническое устройство – результат» в случае трансформации доверия в знание становится следующей: «потребность – техническое устройство – результат», где исчезает звено, связанное с процессом удовлетворения потребности. При этом результат начинает связываться не с процессом его достижения, а с техническим устройством. </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 xml:space="preserve">Образ «человека ассоциирующего» исключает звено «результат», предполагая, что при возникновении потребности человек не будет задумываться о результате удовлетворения этой потребности, а просто будет </w:t>
      </w:r>
      <w:r w:rsidRPr="00B348CD">
        <w:rPr>
          <w:rFonts w:ascii="Times New Roman" w:hAnsi="Times New Roman"/>
          <w:color w:val="000000"/>
          <w:sz w:val="28"/>
          <w:szCs w:val="28"/>
        </w:rPr>
        <w:lastRenderedPageBreak/>
        <w:t>ассоциировать эту потребность с конкретным устройством, применение которого вернет его в комфортное состояние, а результат как таковой его интересовать не будет.</w:t>
      </w:r>
    </w:p>
    <w:p w:rsidR="00B348CD" w:rsidRPr="001944CF" w:rsidRDefault="00B348CD" w:rsidP="00B348CD">
      <w:pPr>
        <w:spacing w:after="0" w:line="240" w:lineRule="auto"/>
        <w:ind w:firstLine="567"/>
        <w:contextualSpacing/>
        <w:jc w:val="both"/>
        <w:rPr>
          <w:rFonts w:ascii="Times New Roman" w:hAnsi="Times New Roman"/>
          <w:b/>
          <w:color w:val="000000"/>
          <w:sz w:val="28"/>
          <w:szCs w:val="28"/>
        </w:rPr>
      </w:pPr>
      <w:r w:rsidRPr="001944CF">
        <w:rPr>
          <w:rFonts w:ascii="Times New Roman" w:hAnsi="Times New Roman"/>
          <w:b/>
          <w:i/>
          <w:color w:val="000000"/>
          <w:sz w:val="28"/>
          <w:szCs w:val="28"/>
        </w:rPr>
        <w:t>Результат 4</w:t>
      </w:r>
      <w:r w:rsidRPr="001944CF">
        <w:rPr>
          <w:rFonts w:ascii="Times New Roman" w:hAnsi="Times New Roman"/>
          <w:b/>
          <w:color w:val="000000"/>
          <w:sz w:val="28"/>
          <w:szCs w:val="28"/>
        </w:rPr>
        <w:t>. Влияние инфокоммуникационных технологий на малые социальные группы и коммуникативные практики</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 xml:space="preserve">Исследованы коммуникативные практики людей, существующие во всемирной </w:t>
      </w:r>
      <w:r w:rsidR="001944CF">
        <w:rPr>
          <w:rFonts w:ascii="Times New Roman" w:hAnsi="Times New Roman"/>
          <w:color w:val="000000"/>
          <w:sz w:val="28"/>
          <w:szCs w:val="28"/>
        </w:rPr>
        <w:t>с</w:t>
      </w:r>
      <w:r w:rsidRPr="00B348CD">
        <w:rPr>
          <w:rFonts w:ascii="Times New Roman" w:hAnsi="Times New Roman"/>
          <w:color w:val="000000"/>
          <w:sz w:val="28"/>
          <w:szCs w:val="28"/>
        </w:rPr>
        <w:t xml:space="preserve">ети Интернет, с целью определения того, какие из них конструктивные, а какие – деструктивные. Конструктивные практики приносят пользу, а деструктивные – нет. Польза заключается в экономии какого-либо ресурса или получении очевидной выгоды. Соответственно вредом считается трата ресурса без получения видимой выгоды. </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Проанализировано влияние инфокоммуникационных технологий на малые социальные группы. Среди информационных технологий главным образом выделяются сетевые технологии, поскольку именно они оказывают наибольшее влияние на коммуникации и, следовательно, на малые группы. Показано, что под влиянием информационных технологий роль многих традиционных малых социальных групп снижается.</w:t>
      </w:r>
    </w:p>
    <w:p w:rsidR="00B348CD" w:rsidRPr="001944CF" w:rsidRDefault="00B348CD" w:rsidP="00B348CD">
      <w:pPr>
        <w:spacing w:after="0" w:line="240" w:lineRule="auto"/>
        <w:ind w:firstLine="567"/>
        <w:contextualSpacing/>
        <w:jc w:val="both"/>
        <w:rPr>
          <w:rFonts w:ascii="Times New Roman" w:hAnsi="Times New Roman"/>
          <w:b/>
          <w:color w:val="000000"/>
          <w:sz w:val="28"/>
          <w:szCs w:val="28"/>
        </w:rPr>
      </w:pPr>
      <w:r w:rsidRPr="001944CF">
        <w:rPr>
          <w:rFonts w:ascii="Times New Roman" w:hAnsi="Times New Roman"/>
          <w:b/>
          <w:i/>
          <w:color w:val="000000"/>
          <w:sz w:val="28"/>
          <w:szCs w:val="28"/>
        </w:rPr>
        <w:t>Результат 5</w:t>
      </w:r>
      <w:r w:rsidRPr="001944CF">
        <w:rPr>
          <w:rFonts w:ascii="Times New Roman" w:hAnsi="Times New Roman"/>
          <w:b/>
          <w:color w:val="000000"/>
          <w:sz w:val="28"/>
          <w:szCs w:val="28"/>
        </w:rPr>
        <w:t>. Инфокоммуникационные технологии «помещают» человека в «Китайскую комнату»</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 xml:space="preserve">Мысленный эксперимент «Китайская комната» предложен Дж. </w:t>
      </w:r>
      <w:proofErr w:type="spellStart"/>
      <w:r w:rsidRPr="00B348CD">
        <w:rPr>
          <w:rFonts w:ascii="Times New Roman" w:hAnsi="Times New Roman"/>
          <w:color w:val="000000"/>
          <w:sz w:val="28"/>
          <w:szCs w:val="28"/>
        </w:rPr>
        <w:t>Серле</w:t>
      </w:r>
      <w:r w:rsidR="001944CF">
        <w:rPr>
          <w:rFonts w:ascii="Times New Roman" w:hAnsi="Times New Roman"/>
          <w:color w:val="000000"/>
          <w:sz w:val="28"/>
          <w:szCs w:val="28"/>
        </w:rPr>
        <w:t>м</w:t>
      </w:r>
      <w:proofErr w:type="spellEnd"/>
      <w:r w:rsidRPr="00B348CD">
        <w:rPr>
          <w:rFonts w:ascii="Times New Roman" w:hAnsi="Times New Roman"/>
          <w:color w:val="000000"/>
          <w:sz w:val="28"/>
          <w:szCs w:val="28"/>
        </w:rPr>
        <w:t xml:space="preserve"> и заключается в том, что человека, не знающего китайского языка, помещают в комнату с окошком. Человек должен письменно на китайском языке отвечать на вопросы, также заданные на китайском. Для этой цели его снабжают книгой правил, написанной на его родном языке. Дж. </w:t>
      </w:r>
      <w:proofErr w:type="spellStart"/>
      <w:r w:rsidRPr="00B348CD">
        <w:rPr>
          <w:rFonts w:ascii="Times New Roman" w:hAnsi="Times New Roman"/>
          <w:color w:val="000000"/>
          <w:sz w:val="28"/>
          <w:szCs w:val="28"/>
        </w:rPr>
        <w:t>Серль</w:t>
      </w:r>
      <w:proofErr w:type="spellEnd"/>
      <w:r w:rsidRPr="00B348CD">
        <w:rPr>
          <w:rFonts w:ascii="Times New Roman" w:hAnsi="Times New Roman"/>
          <w:color w:val="000000"/>
          <w:sz w:val="28"/>
          <w:szCs w:val="28"/>
        </w:rPr>
        <w:t xml:space="preserve"> утверждает, что человек, пользуясь выданными ему правилами, может составлять вполне адекватные ответы на вопросы, не понимая семантики (смысла) входного текста и своих ответов, манипулируя только синтаксисом.</w:t>
      </w:r>
    </w:p>
    <w:p w:rsidR="00B348CD" w:rsidRP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Пример 1. Интернет предоставляет доступ к большим объемам любой информации, поэтому подготовка реферата студентом может свестись к поиску нужной информации с последующим ее копированием. При этом, не обязательно понимание того, о чем идет речь в тексте. Более того, если студенту задать вопрос и дать время на подготовку, то он сможет найти в сети ответ. Таким образом, студент может подготовить качественный реферат практически на любую тему и ответить на вопросы, не разбираясь в теме. Студент «помещает» себя в «Китайскую комнату» - он не понимает семантики реферата.</w:t>
      </w:r>
    </w:p>
    <w:p w:rsidR="00B348CD" w:rsidRDefault="00B348CD" w:rsidP="00B348CD">
      <w:pPr>
        <w:spacing w:after="0" w:line="240" w:lineRule="auto"/>
        <w:ind w:firstLine="567"/>
        <w:contextualSpacing/>
        <w:jc w:val="both"/>
        <w:rPr>
          <w:rFonts w:ascii="Times New Roman" w:hAnsi="Times New Roman"/>
          <w:color w:val="000000"/>
          <w:sz w:val="28"/>
          <w:szCs w:val="28"/>
        </w:rPr>
      </w:pPr>
      <w:r w:rsidRPr="00B348CD">
        <w:rPr>
          <w:rFonts w:ascii="Times New Roman" w:hAnsi="Times New Roman"/>
          <w:color w:val="000000"/>
          <w:sz w:val="28"/>
          <w:szCs w:val="28"/>
        </w:rPr>
        <w:t>Пример 2. Современные авиалайнеры насыщены электроникой, что позволяет пилоту управлять ими, ориентируясь исключительно на показания приборов и не смотреть в окно. Тем самым, пилот фактически управляет не полетом самолета, а лишь показаниями приборов (скорость, высота, угол крена и пр.). Получается, что, если пилоту не сообщить, что он управляет самолетом, а только проинформировать его о требуемых показателях, он будет успешно управлять самолетом, не зная, что он вообще делает это.</w:t>
      </w:r>
    </w:p>
    <w:p w:rsidR="005D4AE3" w:rsidRDefault="005D4AE3" w:rsidP="00B348CD">
      <w:pPr>
        <w:spacing w:after="0" w:line="240" w:lineRule="auto"/>
        <w:ind w:firstLine="567"/>
        <w:contextualSpacing/>
        <w:jc w:val="both"/>
        <w:rPr>
          <w:rFonts w:ascii="Times New Roman" w:hAnsi="Times New Roman"/>
          <w:color w:val="000000"/>
          <w:sz w:val="28"/>
          <w:szCs w:val="28"/>
        </w:rPr>
      </w:pPr>
    </w:p>
    <w:p w:rsidR="004C266C" w:rsidRDefault="004C266C" w:rsidP="00B348CD">
      <w:pPr>
        <w:spacing w:after="0" w:line="240" w:lineRule="auto"/>
        <w:ind w:firstLine="567"/>
        <w:contextualSpacing/>
        <w:jc w:val="both"/>
        <w:rPr>
          <w:rFonts w:ascii="Times New Roman" w:hAnsi="Times New Roman"/>
          <w:b/>
          <w:color w:val="000000"/>
          <w:sz w:val="28"/>
          <w:szCs w:val="28"/>
        </w:rPr>
      </w:pPr>
    </w:p>
    <w:p w:rsidR="00B07A96" w:rsidRDefault="00B07A96" w:rsidP="005D4AE3">
      <w:pPr>
        <w:spacing w:after="0" w:line="240" w:lineRule="auto"/>
        <w:ind w:firstLine="567"/>
        <w:contextualSpacing/>
        <w:jc w:val="both"/>
        <w:rPr>
          <w:rFonts w:ascii="Times New Roman" w:hAnsi="Times New Roman"/>
          <w:b/>
          <w:color w:val="000000"/>
          <w:sz w:val="28"/>
          <w:szCs w:val="28"/>
        </w:rPr>
      </w:pPr>
      <w:r w:rsidRPr="00835FBB">
        <w:rPr>
          <w:rFonts w:ascii="Times New Roman" w:hAnsi="Times New Roman"/>
          <w:b/>
          <w:color w:val="000000"/>
          <w:sz w:val="28"/>
          <w:szCs w:val="28"/>
        </w:rPr>
        <w:lastRenderedPageBreak/>
        <w:t>Апробация</w:t>
      </w:r>
    </w:p>
    <w:p w:rsidR="00835FBB" w:rsidRPr="00835FBB" w:rsidRDefault="00835FBB" w:rsidP="005D4AE3">
      <w:pPr>
        <w:spacing w:after="0" w:line="240" w:lineRule="auto"/>
        <w:ind w:firstLine="567"/>
        <w:contextualSpacing/>
        <w:jc w:val="both"/>
        <w:rPr>
          <w:rFonts w:ascii="Times New Roman" w:hAnsi="Times New Roman"/>
          <w:color w:val="000000"/>
          <w:sz w:val="28"/>
          <w:szCs w:val="28"/>
        </w:rPr>
      </w:pPr>
      <w:r w:rsidRPr="00835FBB">
        <w:rPr>
          <w:rFonts w:ascii="Times New Roman" w:hAnsi="Times New Roman"/>
          <w:color w:val="000000"/>
          <w:sz w:val="28"/>
          <w:szCs w:val="28"/>
        </w:rPr>
        <w:t xml:space="preserve">Основные положения и результаты исследования обсуждались на </w:t>
      </w:r>
      <w:r w:rsidR="00DF5D80">
        <w:rPr>
          <w:rFonts w:ascii="Times New Roman" w:hAnsi="Times New Roman"/>
          <w:color w:val="000000"/>
          <w:sz w:val="28"/>
          <w:szCs w:val="28"/>
        </w:rPr>
        <w:t xml:space="preserve">следующих </w:t>
      </w:r>
      <w:r w:rsidRPr="00835FBB">
        <w:rPr>
          <w:rFonts w:ascii="Times New Roman" w:hAnsi="Times New Roman"/>
          <w:color w:val="000000"/>
          <w:sz w:val="28"/>
          <w:szCs w:val="28"/>
        </w:rPr>
        <w:t>научных конференциях</w:t>
      </w:r>
      <w:r w:rsidR="00DF5D80">
        <w:rPr>
          <w:rFonts w:ascii="Times New Roman" w:hAnsi="Times New Roman"/>
          <w:color w:val="000000"/>
          <w:sz w:val="28"/>
          <w:szCs w:val="28"/>
        </w:rPr>
        <w:t xml:space="preserve"> и семинарах</w:t>
      </w:r>
      <w:r>
        <w:rPr>
          <w:rFonts w:ascii="Times New Roman" w:hAnsi="Times New Roman"/>
          <w:color w:val="000000"/>
          <w:sz w:val="28"/>
          <w:szCs w:val="28"/>
        </w:rPr>
        <w:t>:</w:t>
      </w:r>
    </w:p>
    <w:p w:rsidR="00835FBB" w:rsidRPr="00835FBB" w:rsidRDefault="00835FBB" w:rsidP="00835FBB">
      <w:pPr>
        <w:pStyle w:val="afa"/>
        <w:numPr>
          <w:ilvl w:val="0"/>
          <w:numId w:val="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VI </w:t>
      </w:r>
      <w:r w:rsidRPr="00835FBB">
        <w:rPr>
          <w:rFonts w:ascii="Times New Roman" w:hAnsi="Times New Roman"/>
          <w:color w:val="000000"/>
          <w:sz w:val="28"/>
          <w:szCs w:val="28"/>
        </w:rPr>
        <w:t>международная научно-практическая конференция «</w:t>
      </w:r>
      <w:proofErr w:type="spellStart"/>
      <w:r w:rsidRPr="00835FBB">
        <w:rPr>
          <w:rFonts w:ascii="Times New Roman" w:hAnsi="Times New Roman"/>
          <w:color w:val="000000"/>
          <w:sz w:val="28"/>
          <w:szCs w:val="28"/>
        </w:rPr>
        <w:t>Антропопрактики</w:t>
      </w:r>
      <w:proofErr w:type="spellEnd"/>
      <w:r w:rsidRPr="00835FBB">
        <w:rPr>
          <w:rFonts w:ascii="Times New Roman" w:hAnsi="Times New Roman"/>
          <w:color w:val="000000"/>
          <w:sz w:val="28"/>
          <w:szCs w:val="28"/>
        </w:rPr>
        <w:t xml:space="preserve">. Практики </w:t>
      </w:r>
      <w:proofErr w:type="spellStart"/>
      <w:r w:rsidRPr="00835FBB">
        <w:rPr>
          <w:rFonts w:ascii="Times New Roman" w:hAnsi="Times New Roman"/>
          <w:color w:val="000000"/>
          <w:sz w:val="28"/>
          <w:szCs w:val="28"/>
        </w:rPr>
        <w:t>явленности</w:t>
      </w:r>
      <w:proofErr w:type="spellEnd"/>
      <w:r w:rsidRPr="00835FBB">
        <w:rPr>
          <w:rFonts w:ascii="Times New Roman" w:hAnsi="Times New Roman"/>
          <w:color w:val="000000"/>
          <w:sz w:val="28"/>
          <w:szCs w:val="28"/>
        </w:rPr>
        <w:t xml:space="preserve"> смысла». Ижевск, УГУ, 2014.</w:t>
      </w:r>
    </w:p>
    <w:p w:rsidR="00835FBB" w:rsidRPr="00835FBB" w:rsidRDefault="00835FBB" w:rsidP="00835FBB">
      <w:pPr>
        <w:pStyle w:val="afa"/>
        <w:numPr>
          <w:ilvl w:val="0"/>
          <w:numId w:val="7"/>
        </w:numPr>
        <w:spacing w:after="0" w:line="240" w:lineRule="auto"/>
        <w:jc w:val="both"/>
        <w:rPr>
          <w:rFonts w:ascii="Times New Roman" w:hAnsi="Times New Roman"/>
          <w:color w:val="000000"/>
          <w:sz w:val="28"/>
          <w:szCs w:val="28"/>
        </w:rPr>
      </w:pPr>
      <w:r w:rsidRPr="00835FBB">
        <w:rPr>
          <w:rFonts w:ascii="Times New Roman" w:hAnsi="Times New Roman"/>
          <w:color w:val="000000"/>
          <w:sz w:val="28"/>
          <w:szCs w:val="28"/>
        </w:rPr>
        <w:t>XIII Региональная научная конференция молодых ученых Сибири в области гуманитарных и социальных исследований. Новосибирск, Институт философии и права СО РАН, 2014.</w:t>
      </w:r>
    </w:p>
    <w:p w:rsidR="00835FBB" w:rsidRPr="00835FBB" w:rsidRDefault="00835FBB" w:rsidP="00835FBB">
      <w:pPr>
        <w:pStyle w:val="afa"/>
        <w:numPr>
          <w:ilvl w:val="0"/>
          <w:numId w:val="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Международная</w:t>
      </w:r>
      <w:r w:rsidRPr="00835FBB">
        <w:rPr>
          <w:rFonts w:ascii="Times New Roman" w:hAnsi="Times New Roman"/>
          <w:color w:val="000000"/>
          <w:sz w:val="28"/>
          <w:szCs w:val="28"/>
        </w:rPr>
        <w:t xml:space="preserve"> научно-практическая конференция «Межкультурная коммуникация: Запад-Россия-Восток». Секция Антропология культуры: между Дао и логосом. Новосибирск, НГПУ, 2014.</w:t>
      </w:r>
    </w:p>
    <w:p w:rsidR="00835FBB" w:rsidRPr="00835FBB" w:rsidRDefault="00835FBB" w:rsidP="00835FBB">
      <w:pPr>
        <w:pStyle w:val="afa"/>
        <w:numPr>
          <w:ilvl w:val="0"/>
          <w:numId w:val="7"/>
        </w:numPr>
        <w:spacing w:after="0" w:line="240" w:lineRule="auto"/>
        <w:jc w:val="both"/>
        <w:rPr>
          <w:rFonts w:ascii="Times New Roman" w:hAnsi="Times New Roman"/>
          <w:color w:val="000000"/>
          <w:sz w:val="28"/>
          <w:szCs w:val="28"/>
        </w:rPr>
      </w:pPr>
      <w:r w:rsidRPr="00835FBB">
        <w:rPr>
          <w:rFonts w:ascii="Times New Roman" w:hAnsi="Times New Roman"/>
          <w:color w:val="000000"/>
          <w:sz w:val="28"/>
          <w:szCs w:val="28"/>
        </w:rPr>
        <w:t>Всероссийская научная конференция «Визуальная антропология: интегральные модели коммуникации». Томск, ТГПУ, 2014.</w:t>
      </w:r>
    </w:p>
    <w:p w:rsidR="00835FBB" w:rsidRPr="00835FBB" w:rsidRDefault="00835FBB" w:rsidP="00835FBB">
      <w:pPr>
        <w:pStyle w:val="afa"/>
        <w:numPr>
          <w:ilvl w:val="0"/>
          <w:numId w:val="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Всероссийская </w:t>
      </w:r>
      <w:r w:rsidRPr="00835FBB">
        <w:rPr>
          <w:rFonts w:ascii="Times New Roman" w:hAnsi="Times New Roman"/>
          <w:color w:val="000000"/>
          <w:sz w:val="28"/>
          <w:szCs w:val="28"/>
        </w:rPr>
        <w:t>научная конференция молодых ученых «Наука. Технологии. Инновации». Новосибирск, НГТУ,  2013.</w:t>
      </w:r>
    </w:p>
    <w:p w:rsidR="00835FBB" w:rsidRPr="00835FBB" w:rsidRDefault="00835FBB" w:rsidP="00835FBB">
      <w:pPr>
        <w:pStyle w:val="afa"/>
        <w:numPr>
          <w:ilvl w:val="0"/>
          <w:numId w:val="7"/>
        </w:numPr>
        <w:spacing w:after="0" w:line="240" w:lineRule="auto"/>
        <w:jc w:val="both"/>
        <w:rPr>
          <w:rFonts w:ascii="Times New Roman" w:hAnsi="Times New Roman"/>
          <w:color w:val="000000"/>
          <w:sz w:val="28"/>
          <w:szCs w:val="28"/>
        </w:rPr>
      </w:pPr>
      <w:r w:rsidRPr="00835FBB">
        <w:rPr>
          <w:rFonts w:ascii="Times New Roman" w:hAnsi="Times New Roman"/>
          <w:color w:val="000000"/>
          <w:sz w:val="28"/>
          <w:szCs w:val="28"/>
        </w:rPr>
        <w:t xml:space="preserve">VII </w:t>
      </w:r>
      <w:proofErr w:type="spellStart"/>
      <w:r w:rsidRPr="00835FBB">
        <w:rPr>
          <w:rFonts w:ascii="Times New Roman" w:hAnsi="Times New Roman"/>
          <w:color w:val="000000"/>
          <w:sz w:val="28"/>
          <w:szCs w:val="28"/>
        </w:rPr>
        <w:t>Междунар</w:t>
      </w:r>
      <w:proofErr w:type="spellEnd"/>
      <w:r w:rsidRPr="00835FBB">
        <w:rPr>
          <w:rFonts w:ascii="Times New Roman" w:hAnsi="Times New Roman"/>
          <w:color w:val="000000"/>
          <w:sz w:val="28"/>
          <w:szCs w:val="28"/>
        </w:rPr>
        <w:t xml:space="preserve">. </w:t>
      </w:r>
      <w:proofErr w:type="spellStart"/>
      <w:r w:rsidRPr="00835FBB">
        <w:rPr>
          <w:rFonts w:ascii="Times New Roman" w:hAnsi="Times New Roman"/>
          <w:color w:val="000000"/>
          <w:sz w:val="28"/>
          <w:szCs w:val="28"/>
        </w:rPr>
        <w:t>научно-практ</w:t>
      </w:r>
      <w:proofErr w:type="spellEnd"/>
      <w:r w:rsidRPr="00835FBB">
        <w:rPr>
          <w:rFonts w:ascii="Times New Roman" w:hAnsi="Times New Roman"/>
          <w:color w:val="000000"/>
          <w:sz w:val="28"/>
          <w:szCs w:val="28"/>
        </w:rPr>
        <w:t xml:space="preserve">. </w:t>
      </w:r>
      <w:proofErr w:type="spellStart"/>
      <w:r w:rsidRPr="00835FBB">
        <w:rPr>
          <w:rFonts w:ascii="Times New Roman" w:hAnsi="Times New Roman"/>
          <w:color w:val="000000"/>
          <w:sz w:val="28"/>
          <w:szCs w:val="28"/>
        </w:rPr>
        <w:t>конф</w:t>
      </w:r>
      <w:proofErr w:type="spellEnd"/>
      <w:r w:rsidRPr="00835FBB">
        <w:rPr>
          <w:rFonts w:ascii="Times New Roman" w:hAnsi="Times New Roman"/>
          <w:color w:val="000000"/>
          <w:sz w:val="28"/>
          <w:szCs w:val="28"/>
        </w:rPr>
        <w:t xml:space="preserve">. «Культура. Духовность. Общество». Новосибирск, НГТУ, 2013. </w:t>
      </w:r>
    </w:p>
    <w:p w:rsidR="00835FBB" w:rsidRPr="00835FBB" w:rsidRDefault="00835FBB" w:rsidP="00835FBB">
      <w:pPr>
        <w:pStyle w:val="afa"/>
        <w:numPr>
          <w:ilvl w:val="0"/>
          <w:numId w:val="7"/>
        </w:numPr>
        <w:spacing w:after="0" w:line="240" w:lineRule="auto"/>
        <w:jc w:val="both"/>
        <w:rPr>
          <w:rFonts w:ascii="Times New Roman" w:hAnsi="Times New Roman"/>
          <w:color w:val="000000"/>
          <w:sz w:val="28"/>
          <w:szCs w:val="28"/>
        </w:rPr>
      </w:pPr>
      <w:r w:rsidRPr="00835FBB">
        <w:rPr>
          <w:rFonts w:ascii="Times New Roman" w:hAnsi="Times New Roman"/>
          <w:color w:val="000000"/>
          <w:sz w:val="28"/>
          <w:szCs w:val="28"/>
        </w:rPr>
        <w:t xml:space="preserve">50-ая МНСК «Студент и </w:t>
      </w:r>
      <w:proofErr w:type="spellStart"/>
      <w:r w:rsidRPr="00835FBB">
        <w:rPr>
          <w:rFonts w:ascii="Times New Roman" w:hAnsi="Times New Roman"/>
          <w:color w:val="000000"/>
          <w:sz w:val="28"/>
          <w:szCs w:val="28"/>
        </w:rPr>
        <w:t>научно-техн</w:t>
      </w:r>
      <w:proofErr w:type="spellEnd"/>
      <w:r w:rsidRPr="00835FBB">
        <w:rPr>
          <w:rFonts w:ascii="Times New Roman" w:hAnsi="Times New Roman"/>
          <w:color w:val="000000"/>
          <w:sz w:val="28"/>
          <w:szCs w:val="28"/>
        </w:rPr>
        <w:t>. прогресс». Секция Философии. Новосибирск, НГУ, 2012.</w:t>
      </w:r>
    </w:p>
    <w:p w:rsidR="00835FBB" w:rsidRDefault="00835FBB" w:rsidP="00835FBB">
      <w:pPr>
        <w:pStyle w:val="afa"/>
        <w:numPr>
          <w:ilvl w:val="0"/>
          <w:numId w:val="7"/>
        </w:numPr>
        <w:spacing w:after="0" w:line="240" w:lineRule="auto"/>
        <w:jc w:val="both"/>
        <w:rPr>
          <w:rFonts w:ascii="Times New Roman" w:hAnsi="Times New Roman"/>
          <w:color w:val="000000"/>
          <w:sz w:val="28"/>
          <w:szCs w:val="28"/>
        </w:rPr>
      </w:pPr>
      <w:r w:rsidRPr="00835FBB">
        <w:rPr>
          <w:rFonts w:ascii="Times New Roman" w:hAnsi="Times New Roman"/>
          <w:color w:val="000000"/>
          <w:sz w:val="28"/>
          <w:szCs w:val="28"/>
        </w:rPr>
        <w:t>Научно-исследовательский семинар кафедры философии НГУЭУ, 2012-2015.</w:t>
      </w:r>
    </w:p>
    <w:p w:rsidR="00835FBB" w:rsidRDefault="00835FBB" w:rsidP="00835FBB">
      <w:pPr>
        <w:spacing w:after="0" w:line="240" w:lineRule="auto"/>
        <w:jc w:val="both"/>
        <w:rPr>
          <w:rFonts w:ascii="Times New Roman" w:hAnsi="Times New Roman"/>
          <w:color w:val="000000"/>
          <w:sz w:val="28"/>
          <w:szCs w:val="28"/>
        </w:rPr>
      </w:pPr>
    </w:p>
    <w:p w:rsidR="00573748" w:rsidRDefault="00573748" w:rsidP="00835FBB">
      <w:pPr>
        <w:spacing w:after="0" w:line="240" w:lineRule="auto"/>
        <w:jc w:val="both"/>
        <w:rPr>
          <w:rFonts w:ascii="Times New Roman" w:hAnsi="Times New Roman"/>
          <w:color w:val="000000"/>
          <w:sz w:val="28"/>
          <w:szCs w:val="28"/>
        </w:rPr>
      </w:pPr>
    </w:p>
    <w:p w:rsidR="00E84A78" w:rsidRPr="00E84A78" w:rsidRDefault="00E84A78" w:rsidP="00835FBB">
      <w:pPr>
        <w:spacing w:after="0" w:line="240" w:lineRule="auto"/>
        <w:jc w:val="both"/>
        <w:rPr>
          <w:rFonts w:ascii="Times New Roman" w:hAnsi="Times New Roman"/>
          <w:b/>
          <w:color w:val="000000"/>
          <w:sz w:val="28"/>
          <w:szCs w:val="28"/>
        </w:rPr>
      </w:pPr>
      <w:r w:rsidRPr="00E84A78">
        <w:rPr>
          <w:rFonts w:ascii="Times New Roman" w:hAnsi="Times New Roman"/>
          <w:b/>
          <w:color w:val="000000"/>
          <w:sz w:val="28"/>
          <w:szCs w:val="28"/>
        </w:rPr>
        <w:t>Публикации в журналах из списка ВАК</w:t>
      </w:r>
    </w:p>
    <w:p w:rsidR="00E84A78" w:rsidRPr="00E84A78" w:rsidRDefault="00E84A78" w:rsidP="00E84A78">
      <w:pPr>
        <w:spacing w:after="0" w:line="240" w:lineRule="auto"/>
        <w:jc w:val="both"/>
        <w:rPr>
          <w:rFonts w:ascii="Times New Roman" w:hAnsi="Times New Roman"/>
          <w:color w:val="000000"/>
          <w:sz w:val="28"/>
          <w:szCs w:val="28"/>
        </w:rPr>
      </w:pPr>
      <w:r w:rsidRPr="00E84A78">
        <w:rPr>
          <w:rFonts w:ascii="Times New Roman" w:hAnsi="Times New Roman"/>
          <w:i/>
          <w:iCs/>
          <w:color w:val="000000"/>
          <w:sz w:val="28"/>
          <w:szCs w:val="28"/>
        </w:rPr>
        <w:t xml:space="preserve">1. Горбачева А.Г. </w:t>
      </w:r>
      <w:r w:rsidRPr="00E84A78">
        <w:rPr>
          <w:rFonts w:ascii="Times New Roman" w:hAnsi="Times New Roman"/>
          <w:color w:val="000000"/>
          <w:sz w:val="28"/>
          <w:szCs w:val="28"/>
        </w:rPr>
        <w:t>Философский анализ изменения мыслительного процесса людей в постиндустриальном обществе и футурологический образ «человека ассоциирующего</w:t>
      </w:r>
      <w:r w:rsidRPr="00E84A78">
        <w:rPr>
          <w:rFonts w:ascii="Times New Roman" w:hAnsi="Times New Roman"/>
          <w:i/>
          <w:iCs/>
          <w:color w:val="000000"/>
          <w:sz w:val="28"/>
          <w:szCs w:val="28"/>
        </w:rPr>
        <w:t xml:space="preserve">» // </w:t>
      </w:r>
      <w:r w:rsidRPr="00E84A78">
        <w:rPr>
          <w:rFonts w:ascii="Times New Roman" w:hAnsi="Times New Roman"/>
          <w:color w:val="000000"/>
          <w:sz w:val="28"/>
          <w:szCs w:val="28"/>
        </w:rPr>
        <w:t>Наука о человеке: гуманитарные исследования. 2015</w:t>
      </w:r>
      <w:r w:rsidR="00B05C2C" w:rsidRPr="00B05C2C">
        <w:rPr>
          <w:rFonts w:ascii="Times New Roman" w:hAnsi="Times New Roman"/>
          <w:color w:val="000000"/>
          <w:sz w:val="28"/>
          <w:szCs w:val="28"/>
        </w:rPr>
        <w:t xml:space="preserve">. </w:t>
      </w:r>
      <w:r w:rsidR="00B05C2C">
        <w:rPr>
          <w:rFonts w:ascii="Times New Roman" w:hAnsi="Times New Roman"/>
          <w:color w:val="000000"/>
          <w:sz w:val="28"/>
          <w:szCs w:val="28"/>
        </w:rPr>
        <w:t>№ 1. С. 30-35.</w:t>
      </w:r>
    </w:p>
    <w:p w:rsidR="00E84A78" w:rsidRPr="00E84A78" w:rsidRDefault="00E84A78" w:rsidP="00E84A78">
      <w:pPr>
        <w:spacing w:after="0" w:line="240" w:lineRule="auto"/>
        <w:jc w:val="both"/>
        <w:rPr>
          <w:rFonts w:ascii="Times New Roman" w:hAnsi="Times New Roman"/>
          <w:color w:val="000000"/>
          <w:sz w:val="28"/>
          <w:szCs w:val="28"/>
        </w:rPr>
      </w:pPr>
      <w:r w:rsidRPr="00E84A78">
        <w:rPr>
          <w:rFonts w:ascii="Times New Roman" w:hAnsi="Times New Roman"/>
          <w:i/>
          <w:iCs/>
          <w:color w:val="000000"/>
          <w:sz w:val="28"/>
          <w:szCs w:val="28"/>
        </w:rPr>
        <w:t>2. Горбачева А.Г.</w:t>
      </w:r>
      <w:r w:rsidRPr="00E84A78">
        <w:rPr>
          <w:rFonts w:ascii="Times New Roman" w:hAnsi="Times New Roman"/>
          <w:color w:val="000000"/>
          <w:sz w:val="28"/>
          <w:szCs w:val="28"/>
        </w:rPr>
        <w:t xml:space="preserve"> Тест Тьюринга: взгляд через призму современных компьютерных и сетевых технологий // Вестник НГУЭУ. 2014. № 4. С. 322-330</w:t>
      </w:r>
      <w:r w:rsidR="00924E8E">
        <w:rPr>
          <w:rFonts w:ascii="Times New Roman" w:hAnsi="Times New Roman"/>
          <w:color w:val="000000"/>
          <w:sz w:val="28"/>
          <w:szCs w:val="28"/>
        </w:rPr>
        <w:t>.</w:t>
      </w:r>
    </w:p>
    <w:p w:rsidR="00E84A78" w:rsidRPr="00E84A78" w:rsidRDefault="00E84A78" w:rsidP="00E84A78">
      <w:pPr>
        <w:spacing w:after="0" w:line="240" w:lineRule="auto"/>
        <w:jc w:val="both"/>
        <w:rPr>
          <w:rFonts w:ascii="Times New Roman" w:hAnsi="Times New Roman"/>
          <w:color w:val="000000"/>
          <w:sz w:val="28"/>
          <w:szCs w:val="28"/>
        </w:rPr>
      </w:pPr>
      <w:r w:rsidRPr="00E84A78">
        <w:rPr>
          <w:rFonts w:ascii="Times New Roman" w:hAnsi="Times New Roman"/>
          <w:color w:val="000000"/>
          <w:sz w:val="28"/>
          <w:szCs w:val="28"/>
        </w:rPr>
        <w:t xml:space="preserve">3. </w:t>
      </w:r>
      <w:r w:rsidRPr="00E84A78">
        <w:rPr>
          <w:rFonts w:ascii="Times New Roman" w:hAnsi="Times New Roman"/>
          <w:i/>
          <w:iCs/>
          <w:color w:val="000000"/>
          <w:sz w:val="28"/>
          <w:szCs w:val="28"/>
        </w:rPr>
        <w:t>Горбачева А.Г</w:t>
      </w:r>
      <w:r w:rsidRPr="00E84A78">
        <w:rPr>
          <w:rFonts w:ascii="Times New Roman" w:hAnsi="Times New Roman"/>
          <w:color w:val="000000"/>
          <w:sz w:val="28"/>
          <w:szCs w:val="28"/>
        </w:rPr>
        <w:t>. Философское осмысление влияния НБИКС-технологий на интеллект Человека // Вестник Омского университета. 2014. № 3 (73). С. 93-95</w:t>
      </w:r>
      <w:r w:rsidR="00924E8E">
        <w:rPr>
          <w:rFonts w:ascii="Times New Roman" w:hAnsi="Times New Roman"/>
          <w:color w:val="000000"/>
          <w:sz w:val="28"/>
          <w:szCs w:val="28"/>
        </w:rPr>
        <w:t>.</w:t>
      </w:r>
    </w:p>
    <w:p w:rsidR="00E84A78" w:rsidRPr="00E84A78" w:rsidRDefault="00E84A78" w:rsidP="00E84A78">
      <w:pPr>
        <w:spacing w:after="0" w:line="240" w:lineRule="auto"/>
        <w:jc w:val="both"/>
        <w:rPr>
          <w:rFonts w:ascii="Times New Roman" w:hAnsi="Times New Roman"/>
          <w:color w:val="000000"/>
          <w:sz w:val="28"/>
          <w:szCs w:val="28"/>
        </w:rPr>
      </w:pPr>
      <w:r w:rsidRPr="00E84A78">
        <w:rPr>
          <w:rFonts w:ascii="Times New Roman" w:hAnsi="Times New Roman"/>
          <w:i/>
          <w:iCs/>
          <w:color w:val="000000"/>
          <w:sz w:val="28"/>
          <w:szCs w:val="28"/>
        </w:rPr>
        <w:t>4. Горбачева А.Г</w:t>
      </w:r>
      <w:r w:rsidRPr="00E84A78">
        <w:rPr>
          <w:rFonts w:ascii="Times New Roman" w:hAnsi="Times New Roman"/>
          <w:color w:val="000000"/>
          <w:sz w:val="28"/>
          <w:szCs w:val="28"/>
        </w:rPr>
        <w:t>. Особенности письменных жанров в эпоху сетевых технологий (языковые идентичности и их метаморфозы) // Идеи и идеалы. 2014. № 3, Т.2. С 46-54</w:t>
      </w:r>
      <w:r w:rsidR="00924E8E">
        <w:rPr>
          <w:rFonts w:ascii="Times New Roman" w:hAnsi="Times New Roman"/>
          <w:color w:val="000000"/>
          <w:sz w:val="28"/>
          <w:szCs w:val="28"/>
        </w:rPr>
        <w:t>.</w:t>
      </w:r>
    </w:p>
    <w:p w:rsidR="00E84A78" w:rsidRPr="00E84A78" w:rsidRDefault="00E84A78" w:rsidP="00E84A78">
      <w:pPr>
        <w:spacing w:after="0" w:line="240" w:lineRule="auto"/>
        <w:jc w:val="both"/>
        <w:rPr>
          <w:rFonts w:ascii="Times New Roman" w:hAnsi="Times New Roman"/>
          <w:color w:val="000000"/>
          <w:sz w:val="28"/>
          <w:szCs w:val="28"/>
        </w:rPr>
      </w:pPr>
      <w:r w:rsidRPr="00E84A78">
        <w:rPr>
          <w:rFonts w:ascii="Times New Roman" w:hAnsi="Times New Roman"/>
          <w:color w:val="000000"/>
          <w:sz w:val="28"/>
          <w:szCs w:val="28"/>
        </w:rPr>
        <w:t xml:space="preserve">5. </w:t>
      </w:r>
      <w:r w:rsidRPr="00E84A78">
        <w:rPr>
          <w:rFonts w:ascii="Times New Roman" w:hAnsi="Times New Roman"/>
          <w:i/>
          <w:iCs/>
          <w:color w:val="000000"/>
          <w:sz w:val="28"/>
          <w:szCs w:val="28"/>
        </w:rPr>
        <w:t>Горбачева А.Г</w:t>
      </w:r>
      <w:r w:rsidRPr="00E84A78">
        <w:rPr>
          <w:rFonts w:ascii="Times New Roman" w:hAnsi="Times New Roman"/>
          <w:color w:val="000000"/>
          <w:sz w:val="28"/>
          <w:szCs w:val="28"/>
        </w:rPr>
        <w:t>. Человеческий интеллект: возможные изменения под влиянием информационных технологий и высокотехнологичных устройств // Идеи и идеалы. 2014. № 1, Т.2. С 135-142</w:t>
      </w:r>
      <w:r w:rsidR="00924E8E">
        <w:rPr>
          <w:rFonts w:ascii="Times New Roman" w:hAnsi="Times New Roman"/>
          <w:color w:val="000000"/>
          <w:sz w:val="28"/>
          <w:szCs w:val="28"/>
        </w:rPr>
        <w:t>.</w:t>
      </w:r>
    </w:p>
    <w:p w:rsidR="00E84A78" w:rsidRPr="00E84A78" w:rsidRDefault="00E84A78" w:rsidP="00E84A78">
      <w:pPr>
        <w:spacing w:after="0" w:line="240" w:lineRule="auto"/>
        <w:jc w:val="both"/>
        <w:rPr>
          <w:rFonts w:ascii="Times New Roman" w:hAnsi="Times New Roman"/>
          <w:color w:val="000000"/>
          <w:sz w:val="28"/>
          <w:szCs w:val="28"/>
        </w:rPr>
      </w:pPr>
      <w:r w:rsidRPr="00E84A78">
        <w:rPr>
          <w:rFonts w:ascii="Times New Roman" w:hAnsi="Times New Roman"/>
          <w:color w:val="000000"/>
          <w:sz w:val="28"/>
          <w:szCs w:val="28"/>
        </w:rPr>
        <w:t xml:space="preserve">6. </w:t>
      </w:r>
      <w:r w:rsidRPr="00E84A78">
        <w:rPr>
          <w:rFonts w:ascii="Times New Roman" w:hAnsi="Times New Roman"/>
          <w:i/>
          <w:iCs/>
          <w:color w:val="000000"/>
          <w:sz w:val="28"/>
          <w:szCs w:val="28"/>
        </w:rPr>
        <w:t>Горбачева А.Г</w:t>
      </w:r>
      <w:r w:rsidRPr="00E84A78">
        <w:rPr>
          <w:rFonts w:ascii="Times New Roman" w:hAnsi="Times New Roman"/>
          <w:color w:val="000000"/>
          <w:sz w:val="28"/>
          <w:szCs w:val="28"/>
        </w:rPr>
        <w:t>. Конструктивные и деструктивные коммуникативные практики людей в сети Интернет // Идеи и идеалы. 2013. № 3, Т.2. С. 17-25</w:t>
      </w:r>
      <w:r w:rsidR="00924E8E">
        <w:rPr>
          <w:rFonts w:ascii="Times New Roman" w:hAnsi="Times New Roman"/>
          <w:color w:val="000000"/>
          <w:sz w:val="28"/>
          <w:szCs w:val="28"/>
        </w:rPr>
        <w:t>.</w:t>
      </w:r>
    </w:p>
    <w:p w:rsidR="00E84A78" w:rsidRPr="00E84A78" w:rsidRDefault="00E84A78" w:rsidP="00E84A78">
      <w:pPr>
        <w:spacing w:after="0" w:line="240" w:lineRule="auto"/>
        <w:jc w:val="both"/>
        <w:rPr>
          <w:rFonts w:ascii="Times New Roman" w:hAnsi="Times New Roman"/>
          <w:color w:val="000000"/>
          <w:sz w:val="28"/>
          <w:szCs w:val="28"/>
        </w:rPr>
      </w:pPr>
      <w:r w:rsidRPr="00E84A78">
        <w:rPr>
          <w:rFonts w:ascii="Times New Roman" w:hAnsi="Times New Roman"/>
          <w:color w:val="000000"/>
          <w:sz w:val="28"/>
          <w:szCs w:val="28"/>
        </w:rPr>
        <w:t xml:space="preserve">7. </w:t>
      </w:r>
      <w:r w:rsidRPr="00E84A78">
        <w:rPr>
          <w:rFonts w:ascii="Times New Roman" w:hAnsi="Times New Roman"/>
          <w:i/>
          <w:iCs/>
          <w:color w:val="000000"/>
          <w:sz w:val="28"/>
          <w:szCs w:val="28"/>
        </w:rPr>
        <w:t>Горбачева А.Г.</w:t>
      </w:r>
      <w:r w:rsidRPr="00E84A78">
        <w:rPr>
          <w:rFonts w:ascii="Times New Roman" w:hAnsi="Times New Roman"/>
          <w:color w:val="000000"/>
          <w:sz w:val="28"/>
          <w:szCs w:val="28"/>
        </w:rPr>
        <w:t xml:space="preserve"> Влияние современных информационных технологий на взаимодействие людей в рамках малых социальных групп // Вестник НГУЭУ. 2013. №3. С. 140-146</w:t>
      </w:r>
      <w:r w:rsidR="00924E8E">
        <w:rPr>
          <w:rFonts w:ascii="Times New Roman" w:hAnsi="Times New Roman"/>
          <w:color w:val="000000"/>
          <w:sz w:val="28"/>
          <w:szCs w:val="28"/>
        </w:rPr>
        <w:t>.</w:t>
      </w:r>
    </w:p>
    <w:p w:rsidR="00E84A78" w:rsidRDefault="00E84A78" w:rsidP="00835FBB">
      <w:pPr>
        <w:spacing w:after="0" w:line="240" w:lineRule="auto"/>
        <w:jc w:val="both"/>
        <w:rPr>
          <w:rFonts w:ascii="Times New Roman" w:hAnsi="Times New Roman"/>
          <w:color w:val="000000"/>
          <w:sz w:val="28"/>
          <w:szCs w:val="28"/>
        </w:rPr>
      </w:pPr>
    </w:p>
    <w:p w:rsidR="009834A7" w:rsidRPr="009834A7" w:rsidRDefault="009834A7" w:rsidP="00835FBB">
      <w:pPr>
        <w:spacing w:after="0" w:line="240" w:lineRule="auto"/>
        <w:jc w:val="both"/>
        <w:rPr>
          <w:rFonts w:ascii="Times New Roman" w:hAnsi="Times New Roman"/>
          <w:b/>
          <w:color w:val="000000"/>
          <w:sz w:val="28"/>
          <w:szCs w:val="28"/>
        </w:rPr>
      </w:pPr>
      <w:r w:rsidRPr="009834A7">
        <w:rPr>
          <w:rFonts w:ascii="Times New Roman" w:hAnsi="Times New Roman"/>
          <w:b/>
          <w:color w:val="000000"/>
          <w:sz w:val="28"/>
          <w:szCs w:val="28"/>
        </w:rPr>
        <w:t>Другие публикации</w:t>
      </w:r>
    </w:p>
    <w:p w:rsidR="00D84C4F" w:rsidRPr="009834A7" w:rsidRDefault="00AA702A" w:rsidP="009834A7">
      <w:pPr>
        <w:numPr>
          <w:ilvl w:val="0"/>
          <w:numId w:val="12"/>
        </w:numPr>
        <w:spacing w:after="0" w:line="240" w:lineRule="auto"/>
        <w:jc w:val="both"/>
        <w:rPr>
          <w:rFonts w:ascii="Times New Roman" w:hAnsi="Times New Roman"/>
          <w:color w:val="000000"/>
          <w:sz w:val="28"/>
          <w:szCs w:val="28"/>
        </w:rPr>
      </w:pPr>
      <w:r w:rsidRPr="009834A7">
        <w:rPr>
          <w:rFonts w:ascii="Times New Roman" w:hAnsi="Times New Roman"/>
          <w:i/>
          <w:iCs/>
          <w:color w:val="000000"/>
          <w:sz w:val="28"/>
          <w:szCs w:val="28"/>
        </w:rPr>
        <w:t xml:space="preserve">Горбачева А.Г. Обмен визуальной информацией и короткими сообщениями как современный вид сетевых коммуникаций // </w:t>
      </w:r>
      <w:r w:rsidRPr="009834A7">
        <w:rPr>
          <w:rFonts w:ascii="Times New Roman" w:hAnsi="Times New Roman"/>
          <w:i/>
          <w:iCs/>
          <w:color w:val="000000"/>
          <w:sz w:val="28"/>
          <w:szCs w:val="28"/>
          <w:lang w:val="en-US"/>
        </w:rPr>
        <w:t>PROXIMA</w:t>
      </w:r>
      <w:r w:rsidRPr="009834A7">
        <w:rPr>
          <w:rFonts w:ascii="Times New Roman" w:hAnsi="Times New Roman"/>
          <w:i/>
          <w:iCs/>
          <w:color w:val="000000"/>
          <w:sz w:val="28"/>
          <w:szCs w:val="28"/>
        </w:rPr>
        <w:t>, 2015 (принята к печати).</w:t>
      </w:r>
    </w:p>
    <w:p w:rsidR="00D84C4F" w:rsidRPr="009834A7" w:rsidRDefault="00AA702A" w:rsidP="009834A7">
      <w:pPr>
        <w:numPr>
          <w:ilvl w:val="0"/>
          <w:numId w:val="12"/>
        </w:numPr>
        <w:spacing w:after="0" w:line="240" w:lineRule="auto"/>
        <w:jc w:val="both"/>
        <w:rPr>
          <w:rFonts w:ascii="Times New Roman" w:hAnsi="Times New Roman"/>
          <w:color w:val="000000"/>
          <w:sz w:val="28"/>
          <w:szCs w:val="28"/>
        </w:rPr>
      </w:pPr>
      <w:r w:rsidRPr="009834A7">
        <w:rPr>
          <w:rFonts w:ascii="Times New Roman" w:hAnsi="Times New Roman"/>
          <w:i/>
          <w:iCs/>
          <w:color w:val="000000"/>
          <w:sz w:val="28"/>
          <w:szCs w:val="28"/>
        </w:rPr>
        <w:t>Горбачева А.Г. Ситуация человека: отказ от заботы о себе (на примере феномена «жизненного аутсорсинга»), 2015. Социологический ежегодник ВШЭ, 2015 (принята к печати).</w:t>
      </w:r>
    </w:p>
    <w:p w:rsidR="00D84C4F" w:rsidRPr="009834A7" w:rsidRDefault="00AA702A" w:rsidP="009834A7">
      <w:pPr>
        <w:numPr>
          <w:ilvl w:val="0"/>
          <w:numId w:val="12"/>
        </w:numPr>
        <w:spacing w:after="0" w:line="240" w:lineRule="auto"/>
        <w:jc w:val="both"/>
        <w:rPr>
          <w:rFonts w:ascii="Times New Roman" w:hAnsi="Times New Roman"/>
          <w:color w:val="000000"/>
          <w:sz w:val="28"/>
          <w:szCs w:val="28"/>
        </w:rPr>
      </w:pPr>
      <w:r w:rsidRPr="009834A7">
        <w:rPr>
          <w:rFonts w:ascii="Times New Roman" w:hAnsi="Times New Roman"/>
          <w:i/>
          <w:iCs/>
          <w:color w:val="000000"/>
          <w:sz w:val="28"/>
          <w:szCs w:val="28"/>
        </w:rPr>
        <w:t>Горбачева А.Г. Тест Тьюринга: диагностика человеческого в интерфейсе человек-машина // Человек.</w:t>
      </w:r>
      <w:proofErr w:type="spellStart"/>
      <w:r w:rsidRPr="009834A7">
        <w:rPr>
          <w:rFonts w:ascii="Times New Roman" w:hAnsi="Times New Roman"/>
          <w:i/>
          <w:iCs/>
          <w:color w:val="000000"/>
          <w:sz w:val="28"/>
          <w:szCs w:val="28"/>
          <w:lang w:val="en-US"/>
        </w:rPr>
        <w:t>ru</w:t>
      </w:r>
      <w:proofErr w:type="spellEnd"/>
      <w:r w:rsidRPr="009834A7">
        <w:rPr>
          <w:rFonts w:ascii="Times New Roman" w:hAnsi="Times New Roman"/>
          <w:i/>
          <w:iCs/>
          <w:color w:val="000000"/>
          <w:sz w:val="28"/>
          <w:szCs w:val="28"/>
        </w:rPr>
        <w:t xml:space="preserve"> гуманитарный альманах, 2015 (принята к печати).</w:t>
      </w:r>
    </w:p>
    <w:p w:rsidR="00D84C4F" w:rsidRPr="009834A7" w:rsidRDefault="00AA702A" w:rsidP="009834A7">
      <w:pPr>
        <w:numPr>
          <w:ilvl w:val="0"/>
          <w:numId w:val="12"/>
        </w:numPr>
        <w:spacing w:after="0" w:line="240" w:lineRule="auto"/>
        <w:jc w:val="both"/>
        <w:rPr>
          <w:rFonts w:ascii="Times New Roman" w:hAnsi="Times New Roman"/>
          <w:color w:val="000000"/>
          <w:sz w:val="28"/>
          <w:szCs w:val="28"/>
        </w:rPr>
      </w:pPr>
      <w:r w:rsidRPr="009834A7">
        <w:rPr>
          <w:rFonts w:ascii="Times New Roman" w:hAnsi="Times New Roman"/>
          <w:i/>
          <w:iCs/>
          <w:color w:val="000000"/>
          <w:sz w:val="28"/>
          <w:szCs w:val="28"/>
        </w:rPr>
        <w:t>Горбачева А.Г. О возможных последствиях воздействия НБИКС-технологий на интеллектуальные способности человека. Человек.</w:t>
      </w:r>
      <w:proofErr w:type="spellStart"/>
      <w:r w:rsidRPr="009834A7">
        <w:rPr>
          <w:rFonts w:ascii="Times New Roman" w:hAnsi="Times New Roman"/>
          <w:i/>
          <w:iCs/>
          <w:color w:val="000000"/>
          <w:sz w:val="28"/>
          <w:szCs w:val="28"/>
          <w:lang w:val="en-US"/>
        </w:rPr>
        <w:t>ru</w:t>
      </w:r>
      <w:proofErr w:type="spellEnd"/>
      <w:r w:rsidRPr="009834A7">
        <w:rPr>
          <w:rFonts w:ascii="Times New Roman" w:hAnsi="Times New Roman"/>
          <w:i/>
          <w:iCs/>
          <w:color w:val="000000"/>
          <w:sz w:val="28"/>
          <w:szCs w:val="28"/>
        </w:rPr>
        <w:t xml:space="preserve"> гуманитарный альманах № 9. Новосибирск, 2014. С. 132 – 138</w:t>
      </w:r>
    </w:p>
    <w:p w:rsidR="00D84C4F" w:rsidRPr="009834A7" w:rsidRDefault="00AA702A" w:rsidP="009834A7">
      <w:pPr>
        <w:numPr>
          <w:ilvl w:val="0"/>
          <w:numId w:val="12"/>
        </w:numPr>
        <w:spacing w:after="0" w:line="240" w:lineRule="auto"/>
        <w:jc w:val="both"/>
        <w:rPr>
          <w:rFonts w:ascii="Times New Roman" w:hAnsi="Times New Roman"/>
          <w:color w:val="000000"/>
          <w:sz w:val="28"/>
          <w:szCs w:val="28"/>
        </w:rPr>
      </w:pPr>
      <w:r w:rsidRPr="009834A7">
        <w:rPr>
          <w:rFonts w:ascii="Times New Roman" w:hAnsi="Times New Roman"/>
          <w:i/>
          <w:iCs/>
          <w:color w:val="000000"/>
          <w:sz w:val="28"/>
          <w:szCs w:val="28"/>
        </w:rPr>
        <w:t xml:space="preserve">Горбачева А.Г., </w:t>
      </w:r>
      <w:proofErr w:type="spellStart"/>
      <w:r w:rsidRPr="009834A7">
        <w:rPr>
          <w:rFonts w:ascii="Times New Roman" w:hAnsi="Times New Roman"/>
          <w:i/>
          <w:iCs/>
          <w:color w:val="000000"/>
          <w:sz w:val="28"/>
          <w:szCs w:val="28"/>
        </w:rPr>
        <w:t>Кайгородов</w:t>
      </w:r>
      <w:proofErr w:type="spellEnd"/>
      <w:r w:rsidRPr="009834A7">
        <w:rPr>
          <w:rFonts w:ascii="Times New Roman" w:hAnsi="Times New Roman"/>
          <w:i/>
          <w:iCs/>
          <w:color w:val="000000"/>
          <w:sz w:val="28"/>
          <w:szCs w:val="28"/>
        </w:rPr>
        <w:t xml:space="preserve"> П.В. Уход от реальности в современном информационном обществе. Информационные </w:t>
      </w:r>
      <w:proofErr w:type="spellStart"/>
      <w:r w:rsidRPr="009834A7">
        <w:rPr>
          <w:rFonts w:ascii="Times New Roman" w:hAnsi="Times New Roman"/>
          <w:i/>
          <w:iCs/>
          <w:color w:val="000000"/>
          <w:sz w:val="28"/>
          <w:szCs w:val="28"/>
        </w:rPr>
        <w:t>техн</w:t>
      </w:r>
      <w:proofErr w:type="spellEnd"/>
      <w:r w:rsidRPr="009834A7">
        <w:rPr>
          <w:rFonts w:ascii="Times New Roman" w:hAnsi="Times New Roman"/>
          <w:i/>
          <w:iCs/>
          <w:color w:val="000000"/>
          <w:sz w:val="28"/>
          <w:szCs w:val="28"/>
        </w:rPr>
        <w:t xml:space="preserve">. в </w:t>
      </w:r>
      <w:proofErr w:type="spellStart"/>
      <w:r w:rsidRPr="009834A7">
        <w:rPr>
          <w:rFonts w:ascii="Times New Roman" w:hAnsi="Times New Roman"/>
          <w:i/>
          <w:iCs/>
          <w:color w:val="000000"/>
          <w:sz w:val="28"/>
          <w:szCs w:val="28"/>
        </w:rPr>
        <w:t>прикл</w:t>
      </w:r>
      <w:proofErr w:type="spellEnd"/>
      <w:r w:rsidRPr="009834A7">
        <w:rPr>
          <w:rFonts w:ascii="Times New Roman" w:hAnsi="Times New Roman"/>
          <w:i/>
          <w:iCs/>
          <w:color w:val="000000"/>
          <w:sz w:val="28"/>
          <w:szCs w:val="28"/>
        </w:rPr>
        <w:t xml:space="preserve">. исследованиях: Сб. науч. трудов. </w:t>
      </w:r>
      <w:proofErr w:type="spellStart"/>
      <w:r w:rsidRPr="009834A7">
        <w:rPr>
          <w:rFonts w:ascii="Times New Roman" w:hAnsi="Times New Roman"/>
          <w:i/>
          <w:iCs/>
          <w:color w:val="000000"/>
          <w:sz w:val="28"/>
          <w:szCs w:val="28"/>
        </w:rPr>
        <w:t>Вып</w:t>
      </w:r>
      <w:proofErr w:type="spellEnd"/>
      <w:r w:rsidRPr="009834A7">
        <w:rPr>
          <w:rFonts w:ascii="Times New Roman" w:hAnsi="Times New Roman"/>
          <w:i/>
          <w:iCs/>
          <w:color w:val="000000"/>
          <w:sz w:val="28"/>
          <w:szCs w:val="28"/>
        </w:rPr>
        <w:t>. 3. Новосибирск, НГУЭУ, 2013. С. 204-210.</w:t>
      </w:r>
    </w:p>
    <w:p w:rsidR="00D84C4F" w:rsidRPr="009834A7" w:rsidRDefault="00AA702A" w:rsidP="009834A7">
      <w:pPr>
        <w:numPr>
          <w:ilvl w:val="0"/>
          <w:numId w:val="12"/>
        </w:numPr>
        <w:spacing w:after="0" w:line="240" w:lineRule="auto"/>
        <w:jc w:val="both"/>
        <w:rPr>
          <w:rFonts w:ascii="Times New Roman" w:hAnsi="Times New Roman"/>
          <w:color w:val="000000"/>
          <w:sz w:val="28"/>
          <w:szCs w:val="28"/>
        </w:rPr>
      </w:pPr>
      <w:r w:rsidRPr="009834A7">
        <w:rPr>
          <w:rFonts w:ascii="Times New Roman" w:hAnsi="Times New Roman"/>
          <w:i/>
          <w:iCs/>
          <w:color w:val="000000"/>
          <w:sz w:val="28"/>
          <w:szCs w:val="28"/>
        </w:rPr>
        <w:t xml:space="preserve">Горбачева А.Г. О конструктивных и неконструктивных коммуникативных практиках во всемирной компьютерной сети // Сборник материалов </w:t>
      </w:r>
      <w:r w:rsidRPr="009834A7">
        <w:rPr>
          <w:rFonts w:ascii="Times New Roman" w:hAnsi="Times New Roman"/>
          <w:i/>
          <w:iCs/>
          <w:color w:val="000000"/>
          <w:sz w:val="28"/>
          <w:szCs w:val="28"/>
          <w:lang w:val="en-US"/>
        </w:rPr>
        <w:t>VII</w:t>
      </w:r>
      <w:r w:rsidRPr="009834A7">
        <w:rPr>
          <w:rFonts w:ascii="Times New Roman" w:hAnsi="Times New Roman"/>
          <w:i/>
          <w:iCs/>
          <w:color w:val="000000"/>
          <w:sz w:val="28"/>
          <w:szCs w:val="28"/>
        </w:rPr>
        <w:t xml:space="preserve"> Международной научно-практической конференции «Культура. Духовность. Общество». Новосибирск, 2013. С. 142-148 </w:t>
      </w:r>
    </w:p>
    <w:p w:rsidR="00D84C4F" w:rsidRPr="009834A7" w:rsidRDefault="00AA702A" w:rsidP="009834A7">
      <w:pPr>
        <w:numPr>
          <w:ilvl w:val="0"/>
          <w:numId w:val="12"/>
        </w:numPr>
        <w:spacing w:after="0" w:line="240" w:lineRule="auto"/>
        <w:jc w:val="both"/>
        <w:rPr>
          <w:rFonts w:ascii="Times New Roman" w:hAnsi="Times New Roman"/>
          <w:color w:val="000000"/>
          <w:sz w:val="28"/>
          <w:szCs w:val="28"/>
        </w:rPr>
      </w:pPr>
      <w:r w:rsidRPr="009834A7">
        <w:rPr>
          <w:rFonts w:ascii="Times New Roman" w:hAnsi="Times New Roman"/>
          <w:i/>
          <w:iCs/>
          <w:color w:val="000000"/>
          <w:sz w:val="28"/>
          <w:szCs w:val="28"/>
        </w:rPr>
        <w:t xml:space="preserve">Горбачева А.Г. О влиянии информационных технологий на традиционные малые социальные группы // Материалы </w:t>
      </w:r>
      <w:proofErr w:type="spellStart"/>
      <w:r w:rsidRPr="009834A7">
        <w:rPr>
          <w:rFonts w:ascii="Times New Roman" w:hAnsi="Times New Roman"/>
          <w:i/>
          <w:iCs/>
          <w:color w:val="000000"/>
          <w:sz w:val="28"/>
          <w:szCs w:val="28"/>
        </w:rPr>
        <w:t>всеросс</w:t>
      </w:r>
      <w:proofErr w:type="spellEnd"/>
      <w:r w:rsidRPr="009834A7">
        <w:rPr>
          <w:rFonts w:ascii="Times New Roman" w:hAnsi="Times New Roman"/>
          <w:i/>
          <w:iCs/>
          <w:color w:val="000000"/>
          <w:sz w:val="28"/>
          <w:szCs w:val="28"/>
        </w:rPr>
        <w:t xml:space="preserve">. </w:t>
      </w:r>
      <w:proofErr w:type="spellStart"/>
      <w:r w:rsidRPr="009834A7">
        <w:rPr>
          <w:rFonts w:ascii="Times New Roman" w:hAnsi="Times New Roman"/>
          <w:i/>
          <w:iCs/>
          <w:color w:val="000000"/>
          <w:sz w:val="28"/>
          <w:szCs w:val="28"/>
        </w:rPr>
        <w:t>конф</w:t>
      </w:r>
      <w:proofErr w:type="spellEnd"/>
      <w:r w:rsidRPr="009834A7">
        <w:rPr>
          <w:rFonts w:ascii="Times New Roman" w:hAnsi="Times New Roman"/>
          <w:i/>
          <w:iCs/>
          <w:color w:val="000000"/>
          <w:sz w:val="28"/>
          <w:szCs w:val="28"/>
        </w:rPr>
        <w:t>. молодых ученых «Наука, технологии, инновации». Новосибирск, 2013. С. 117-120</w:t>
      </w:r>
    </w:p>
    <w:p w:rsidR="00D84C4F" w:rsidRPr="009834A7" w:rsidRDefault="00AA702A" w:rsidP="009834A7">
      <w:pPr>
        <w:numPr>
          <w:ilvl w:val="0"/>
          <w:numId w:val="12"/>
        </w:numPr>
        <w:spacing w:after="0" w:line="240" w:lineRule="auto"/>
        <w:jc w:val="both"/>
        <w:rPr>
          <w:rFonts w:ascii="Times New Roman" w:hAnsi="Times New Roman"/>
          <w:color w:val="000000"/>
          <w:sz w:val="28"/>
          <w:szCs w:val="28"/>
        </w:rPr>
      </w:pPr>
      <w:r w:rsidRPr="009834A7">
        <w:rPr>
          <w:rFonts w:ascii="Times New Roman" w:hAnsi="Times New Roman"/>
          <w:i/>
          <w:iCs/>
          <w:color w:val="000000"/>
          <w:sz w:val="28"/>
          <w:szCs w:val="28"/>
        </w:rPr>
        <w:t>Горбачева А.Г. Субкультуры современной России и их влияние на молодежь // Материалы 51-й международной научной студенческой конференции «Студент и научно-технический прогресс». Новосибирск, 2013. С. 49-50</w:t>
      </w:r>
    </w:p>
    <w:p w:rsidR="00D84C4F" w:rsidRPr="009834A7" w:rsidRDefault="00AA702A" w:rsidP="009834A7">
      <w:pPr>
        <w:numPr>
          <w:ilvl w:val="0"/>
          <w:numId w:val="12"/>
        </w:numPr>
        <w:spacing w:after="0" w:line="240" w:lineRule="auto"/>
        <w:jc w:val="both"/>
        <w:rPr>
          <w:rFonts w:ascii="Times New Roman" w:hAnsi="Times New Roman"/>
          <w:color w:val="000000"/>
          <w:sz w:val="28"/>
          <w:szCs w:val="28"/>
        </w:rPr>
      </w:pPr>
      <w:r w:rsidRPr="009834A7">
        <w:rPr>
          <w:rFonts w:ascii="Times New Roman" w:hAnsi="Times New Roman"/>
          <w:i/>
          <w:iCs/>
          <w:color w:val="000000"/>
          <w:sz w:val="28"/>
          <w:szCs w:val="28"/>
        </w:rPr>
        <w:t>Горбачева А.Г. Специфика взаимодействия и общения людей во всемирной сети Интернет. // Материалы 50-й</w:t>
      </w:r>
      <w:bookmarkStart w:id="0" w:name="_GoBack"/>
      <w:bookmarkEnd w:id="0"/>
      <w:r w:rsidRPr="009834A7">
        <w:rPr>
          <w:rFonts w:ascii="Times New Roman" w:hAnsi="Times New Roman"/>
          <w:i/>
          <w:iCs/>
          <w:color w:val="000000"/>
          <w:sz w:val="28"/>
          <w:szCs w:val="28"/>
        </w:rPr>
        <w:t>МНСК «Студент и научно-технический прогресс». Секция Философии. Новосибирск, 2012. С.105-106.</w:t>
      </w:r>
    </w:p>
    <w:p w:rsidR="00D84C4F" w:rsidRPr="009834A7" w:rsidRDefault="00AA702A" w:rsidP="009834A7">
      <w:pPr>
        <w:numPr>
          <w:ilvl w:val="0"/>
          <w:numId w:val="12"/>
        </w:numPr>
        <w:spacing w:after="0" w:line="240" w:lineRule="auto"/>
        <w:jc w:val="both"/>
        <w:rPr>
          <w:rFonts w:ascii="Times New Roman" w:hAnsi="Times New Roman"/>
          <w:color w:val="000000"/>
          <w:sz w:val="28"/>
          <w:szCs w:val="28"/>
        </w:rPr>
      </w:pPr>
      <w:r w:rsidRPr="009834A7">
        <w:rPr>
          <w:rFonts w:ascii="Times New Roman" w:hAnsi="Times New Roman"/>
          <w:i/>
          <w:iCs/>
          <w:color w:val="000000"/>
          <w:sz w:val="28"/>
          <w:szCs w:val="28"/>
        </w:rPr>
        <w:t xml:space="preserve">Горбачева А.Г. О некоторых особенностях современного интернет-общения. // Информационные технологии в прикладных исследованиях: Сб. науч. трудов. </w:t>
      </w:r>
      <w:proofErr w:type="spellStart"/>
      <w:r w:rsidRPr="009834A7">
        <w:rPr>
          <w:rFonts w:ascii="Times New Roman" w:hAnsi="Times New Roman"/>
          <w:i/>
          <w:iCs/>
          <w:color w:val="000000"/>
          <w:sz w:val="28"/>
          <w:szCs w:val="28"/>
        </w:rPr>
        <w:t>Вып</w:t>
      </w:r>
      <w:proofErr w:type="spellEnd"/>
      <w:r w:rsidRPr="009834A7">
        <w:rPr>
          <w:rFonts w:ascii="Times New Roman" w:hAnsi="Times New Roman"/>
          <w:i/>
          <w:iCs/>
          <w:color w:val="000000"/>
          <w:sz w:val="28"/>
          <w:szCs w:val="28"/>
        </w:rPr>
        <w:t>. 2. Новосибирск, НГУЭУ, 2012. С. 206-208.</w:t>
      </w:r>
    </w:p>
    <w:p w:rsidR="009834A7" w:rsidRDefault="009834A7" w:rsidP="00835FBB">
      <w:pPr>
        <w:spacing w:after="0" w:line="240" w:lineRule="auto"/>
        <w:jc w:val="both"/>
        <w:rPr>
          <w:rFonts w:ascii="Times New Roman" w:hAnsi="Times New Roman"/>
          <w:color w:val="000000"/>
          <w:sz w:val="28"/>
          <w:szCs w:val="28"/>
        </w:rPr>
      </w:pPr>
    </w:p>
    <w:p w:rsidR="009834A7" w:rsidRDefault="009834A7" w:rsidP="00835FBB">
      <w:pPr>
        <w:spacing w:after="0" w:line="240" w:lineRule="auto"/>
        <w:jc w:val="both"/>
        <w:rPr>
          <w:rFonts w:ascii="Times New Roman" w:hAnsi="Times New Roman"/>
          <w:color w:val="000000"/>
          <w:sz w:val="28"/>
          <w:szCs w:val="28"/>
        </w:rPr>
      </w:pPr>
    </w:p>
    <w:sectPr w:rsidR="009834A7" w:rsidSect="00D84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4545"/>
    <w:multiLevelType w:val="multilevel"/>
    <w:tmpl w:val="04190025"/>
    <w:styleLink w:val="1"/>
    <w:lvl w:ilvl="0">
      <w:start w:val="1"/>
      <w:numFmt w:val="decimal"/>
      <w:lvlText w:val="%1"/>
      <w:lvlJc w:val="left"/>
      <w:pPr>
        <w:ind w:left="432" w:hanging="432"/>
      </w:pPr>
      <w:rPr>
        <w:rFonts w:ascii="Times New Roman" w:hAnsi="Times New Roman"/>
        <w:b/>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1633375"/>
    <w:multiLevelType w:val="hybridMultilevel"/>
    <w:tmpl w:val="80B8B226"/>
    <w:lvl w:ilvl="0" w:tplc="27566DDE">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B9C6B7F"/>
    <w:multiLevelType w:val="hybridMultilevel"/>
    <w:tmpl w:val="DA462E64"/>
    <w:lvl w:ilvl="0" w:tplc="179655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C9361C7"/>
    <w:multiLevelType w:val="multilevel"/>
    <w:tmpl w:val="0419001D"/>
    <w:styleLink w:val="a"/>
    <w:lvl w:ilvl="0">
      <w:start w:val="1"/>
      <w:numFmt w:val="decimal"/>
      <w:lvlText w:val="%1)"/>
      <w:lvlJc w:val="left"/>
      <w:pPr>
        <w:ind w:left="360" w:hanging="360"/>
      </w:pPr>
      <w:rPr>
        <w:rFonts w:ascii="Times New Roman" w:hAnsi="Times New Roman"/>
        <w:b/>
        <w:i w:val="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A534784"/>
    <w:multiLevelType w:val="hybridMultilevel"/>
    <w:tmpl w:val="4AD2F0D4"/>
    <w:lvl w:ilvl="0" w:tplc="A73AF2CE">
      <w:start w:val="1"/>
      <w:numFmt w:val="decimal"/>
      <w:pStyle w:val="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703C8B"/>
    <w:multiLevelType w:val="hybridMultilevel"/>
    <w:tmpl w:val="9FBE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503443"/>
    <w:multiLevelType w:val="hybridMultilevel"/>
    <w:tmpl w:val="67DE12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0A444AA"/>
    <w:multiLevelType w:val="hybridMultilevel"/>
    <w:tmpl w:val="F8F4591A"/>
    <w:lvl w:ilvl="0" w:tplc="A9B6573E">
      <w:start w:val="1"/>
      <w:numFmt w:val="decimal"/>
      <w:lvlText w:val="%1."/>
      <w:lvlJc w:val="left"/>
      <w:pPr>
        <w:tabs>
          <w:tab w:val="num" w:pos="720"/>
        </w:tabs>
        <w:ind w:left="720" w:hanging="360"/>
      </w:pPr>
    </w:lvl>
    <w:lvl w:ilvl="1" w:tplc="7004CA96" w:tentative="1">
      <w:start w:val="1"/>
      <w:numFmt w:val="decimal"/>
      <w:lvlText w:val="%2."/>
      <w:lvlJc w:val="left"/>
      <w:pPr>
        <w:tabs>
          <w:tab w:val="num" w:pos="1440"/>
        </w:tabs>
        <w:ind w:left="1440" w:hanging="360"/>
      </w:pPr>
    </w:lvl>
    <w:lvl w:ilvl="2" w:tplc="96D01D62" w:tentative="1">
      <w:start w:val="1"/>
      <w:numFmt w:val="decimal"/>
      <w:lvlText w:val="%3."/>
      <w:lvlJc w:val="left"/>
      <w:pPr>
        <w:tabs>
          <w:tab w:val="num" w:pos="2160"/>
        </w:tabs>
        <w:ind w:left="2160" w:hanging="360"/>
      </w:pPr>
    </w:lvl>
    <w:lvl w:ilvl="3" w:tplc="80525E22" w:tentative="1">
      <w:start w:val="1"/>
      <w:numFmt w:val="decimal"/>
      <w:lvlText w:val="%4."/>
      <w:lvlJc w:val="left"/>
      <w:pPr>
        <w:tabs>
          <w:tab w:val="num" w:pos="2880"/>
        </w:tabs>
        <w:ind w:left="2880" w:hanging="360"/>
      </w:pPr>
    </w:lvl>
    <w:lvl w:ilvl="4" w:tplc="B7723D5E" w:tentative="1">
      <w:start w:val="1"/>
      <w:numFmt w:val="decimal"/>
      <w:lvlText w:val="%5."/>
      <w:lvlJc w:val="left"/>
      <w:pPr>
        <w:tabs>
          <w:tab w:val="num" w:pos="3600"/>
        </w:tabs>
        <w:ind w:left="3600" w:hanging="360"/>
      </w:pPr>
    </w:lvl>
    <w:lvl w:ilvl="5" w:tplc="B1082EEE" w:tentative="1">
      <w:start w:val="1"/>
      <w:numFmt w:val="decimal"/>
      <w:lvlText w:val="%6."/>
      <w:lvlJc w:val="left"/>
      <w:pPr>
        <w:tabs>
          <w:tab w:val="num" w:pos="4320"/>
        </w:tabs>
        <w:ind w:left="4320" w:hanging="360"/>
      </w:pPr>
    </w:lvl>
    <w:lvl w:ilvl="6" w:tplc="C2C80B88" w:tentative="1">
      <w:start w:val="1"/>
      <w:numFmt w:val="decimal"/>
      <w:lvlText w:val="%7."/>
      <w:lvlJc w:val="left"/>
      <w:pPr>
        <w:tabs>
          <w:tab w:val="num" w:pos="5040"/>
        </w:tabs>
        <w:ind w:left="5040" w:hanging="360"/>
      </w:pPr>
    </w:lvl>
    <w:lvl w:ilvl="7" w:tplc="E3C8181E" w:tentative="1">
      <w:start w:val="1"/>
      <w:numFmt w:val="decimal"/>
      <w:lvlText w:val="%8."/>
      <w:lvlJc w:val="left"/>
      <w:pPr>
        <w:tabs>
          <w:tab w:val="num" w:pos="5760"/>
        </w:tabs>
        <w:ind w:left="5760" w:hanging="360"/>
      </w:pPr>
    </w:lvl>
    <w:lvl w:ilvl="8" w:tplc="A446B10E" w:tentative="1">
      <w:start w:val="1"/>
      <w:numFmt w:val="decimal"/>
      <w:lvlText w:val="%9."/>
      <w:lvlJc w:val="left"/>
      <w:pPr>
        <w:tabs>
          <w:tab w:val="num" w:pos="6480"/>
        </w:tabs>
        <w:ind w:left="6480" w:hanging="360"/>
      </w:pPr>
    </w:lvl>
  </w:abstractNum>
  <w:abstractNum w:abstractNumId="8">
    <w:nsid w:val="7188363B"/>
    <w:multiLevelType w:val="hybridMultilevel"/>
    <w:tmpl w:val="610A5780"/>
    <w:lvl w:ilvl="0" w:tplc="1796553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num>
  <w:num w:numId="3">
    <w:abstractNumId w:val="4"/>
  </w:num>
  <w:num w:numId="4">
    <w:abstractNumId w:val="4"/>
  </w:num>
  <w:num w:numId="5">
    <w:abstractNumId w:val="3"/>
  </w:num>
  <w:num w:numId="6">
    <w:abstractNumId w:val="0"/>
  </w:num>
  <w:num w:numId="7">
    <w:abstractNumId w:val="5"/>
  </w:num>
  <w:num w:numId="8">
    <w:abstractNumId w:val="6"/>
  </w:num>
  <w:num w:numId="9">
    <w:abstractNumId w:val="2"/>
  </w:num>
  <w:num w:numId="10">
    <w:abstractNumId w:val="8"/>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D4C8C"/>
    <w:rsid w:val="001944CF"/>
    <w:rsid w:val="00330C56"/>
    <w:rsid w:val="003D21A9"/>
    <w:rsid w:val="004C266C"/>
    <w:rsid w:val="00573748"/>
    <w:rsid w:val="005740C0"/>
    <w:rsid w:val="005D4AE3"/>
    <w:rsid w:val="006F73DD"/>
    <w:rsid w:val="007D4C8C"/>
    <w:rsid w:val="00835FBB"/>
    <w:rsid w:val="0088203A"/>
    <w:rsid w:val="008856B7"/>
    <w:rsid w:val="008B041A"/>
    <w:rsid w:val="00924E8E"/>
    <w:rsid w:val="009834A7"/>
    <w:rsid w:val="00AA702A"/>
    <w:rsid w:val="00B05C2C"/>
    <w:rsid w:val="00B07A96"/>
    <w:rsid w:val="00B348CD"/>
    <w:rsid w:val="00B610AE"/>
    <w:rsid w:val="00B8186D"/>
    <w:rsid w:val="00BC0460"/>
    <w:rsid w:val="00C357A2"/>
    <w:rsid w:val="00CE7806"/>
    <w:rsid w:val="00D04310"/>
    <w:rsid w:val="00D15CEB"/>
    <w:rsid w:val="00D84C4F"/>
    <w:rsid w:val="00DF5D80"/>
    <w:rsid w:val="00E84A78"/>
    <w:rsid w:val="00EF1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4C8C"/>
    <w:pPr>
      <w:spacing w:after="200" w:line="252" w:lineRule="auto"/>
    </w:pPr>
    <w:rPr>
      <w:rFonts w:eastAsia="Times New Roman"/>
      <w:sz w:val="22"/>
      <w:szCs w:val="22"/>
      <w:lang w:eastAsia="ru-RU"/>
    </w:rPr>
  </w:style>
  <w:style w:type="paragraph" w:styleId="10">
    <w:name w:val="heading 1"/>
    <w:basedOn w:val="a0"/>
    <w:next w:val="a0"/>
    <w:link w:val="11"/>
    <w:uiPriority w:val="9"/>
    <w:qFormat/>
    <w:rsid w:val="00EF1EF2"/>
    <w:pPr>
      <w:numPr>
        <w:numId w:val="4"/>
      </w:numPr>
      <w:spacing w:before="400"/>
      <w:jc w:val="center"/>
      <w:outlineLvl w:val="0"/>
    </w:pPr>
    <w:rPr>
      <w:rFonts w:ascii="Times New Roman" w:hAnsi="Times New Roman"/>
      <w:b/>
      <w:caps/>
      <w:spacing w:val="20"/>
      <w:sz w:val="28"/>
      <w:szCs w:val="28"/>
    </w:rPr>
  </w:style>
  <w:style w:type="paragraph" w:styleId="2">
    <w:name w:val="heading 2"/>
    <w:basedOn w:val="a0"/>
    <w:next w:val="a0"/>
    <w:link w:val="20"/>
    <w:uiPriority w:val="9"/>
    <w:unhideWhenUsed/>
    <w:qFormat/>
    <w:rsid w:val="00EF1EF2"/>
    <w:pPr>
      <w:spacing w:before="400"/>
      <w:jc w:val="center"/>
      <w:outlineLvl w:val="1"/>
    </w:pPr>
    <w:rPr>
      <w:rFonts w:ascii="Times New Roman" w:hAnsi="Times New Roman"/>
      <w:caps/>
      <w:color w:val="000000"/>
      <w:spacing w:val="15"/>
      <w:sz w:val="28"/>
      <w:szCs w:val="24"/>
    </w:rPr>
  </w:style>
  <w:style w:type="paragraph" w:styleId="3">
    <w:name w:val="heading 3"/>
    <w:basedOn w:val="a0"/>
    <w:next w:val="a0"/>
    <w:link w:val="30"/>
    <w:uiPriority w:val="9"/>
    <w:unhideWhenUsed/>
    <w:qFormat/>
    <w:rsid w:val="00EF1EF2"/>
    <w:pPr>
      <w:framePr w:wrap="notBeside" w:vAnchor="page" w:hAnchor="text" w:y="1"/>
      <w:spacing w:before="300"/>
      <w:jc w:val="center"/>
      <w:outlineLvl w:val="2"/>
    </w:pPr>
    <w:rPr>
      <w:rFonts w:ascii="Times New Roman" w:hAnsi="Times New Roman"/>
      <w:caps/>
      <w:color w:val="FFFFFF" w:themeColor="background1"/>
      <w:sz w:val="28"/>
      <w:szCs w:val="24"/>
    </w:rPr>
  </w:style>
  <w:style w:type="paragraph" w:styleId="4">
    <w:name w:val="heading 4"/>
    <w:basedOn w:val="a0"/>
    <w:next w:val="a0"/>
    <w:link w:val="40"/>
    <w:uiPriority w:val="9"/>
    <w:semiHidden/>
    <w:unhideWhenUsed/>
    <w:qFormat/>
    <w:rsid w:val="00EF1EF2"/>
    <w:pPr>
      <w:pBdr>
        <w:bottom w:val="dotted" w:sz="4" w:space="1" w:color="943634"/>
      </w:pBdr>
      <w:spacing w:after="120"/>
      <w:jc w:val="center"/>
      <w:outlineLvl w:val="3"/>
    </w:pPr>
    <w:rPr>
      <w:caps/>
      <w:color w:val="622423"/>
      <w:spacing w:val="10"/>
    </w:rPr>
  </w:style>
  <w:style w:type="paragraph" w:styleId="5">
    <w:name w:val="heading 5"/>
    <w:basedOn w:val="a0"/>
    <w:next w:val="a0"/>
    <w:link w:val="50"/>
    <w:uiPriority w:val="9"/>
    <w:unhideWhenUsed/>
    <w:qFormat/>
    <w:rsid w:val="00EF1EF2"/>
    <w:pPr>
      <w:spacing w:before="320" w:after="120"/>
      <w:jc w:val="center"/>
      <w:outlineLvl w:val="4"/>
    </w:pPr>
    <w:rPr>
      <w:caps/>
      <w:color w:val="622423"/>
      <w:spacing w:val="10"/>
    </w:rPr>
  </w:style>
  <w:style w:type="paragraph" w:styleId="6">
    <w:name w:val="heading 6"/>
    <w:basedOn w:val="a0"/>
    <w:next w:val="a0"/>
    <w:link w:val="60"/>
    <w:uiPriority w:val="9"/>
    <w:semiHidden/>
    <w:unhideWhenUsed/>
    <w:qFormat/>
    <w:rsid w:val="00EF1EF2"/>
    <w:pPr>
      <w:spacing w:after="120"/>
      <w:jc w:val="center"/>
      <w:outlineLvl w:val="5"/>
    </w:pPr>
    <w:rPr>
      <w:caps/>
      <w:color w:val="943634"/>
      <w:spacing w:val="10"/>
    </w:rPr>
  </w:style>
  <w:style w:type="paragraph" w:styleId="7">
    <w:name w:val="heading 7"/>
    <w:basedOn w:val="a0"/>
    <w:next w:val="a0"/>
    <w:link w:val="70"/>
    <w:uiPriority w:val="9"/>
    <w:semiHidden/>
    <w:unhideWhenUsed/>
    <w:qFormat/>
    <w:rsid w:val="00EF1EF2"/>
    <w:pPr>
      <w:spacing w:after="120"/>
      <w:jc w:val="center"/>
      <w:outlineLvl w:val="6"/>
    </w:pPr>
    <w:rPr>
      <w:i/>
      <w:iCs/>
      <w:caps/>
      <w:color w:val="943634"/>
      <w:spacing w:val="10"/>
    </w:rPr>
  </w:style>
  <w:style w:type="paragraph" w:styleId="8">
    <w:name w:val="heading 8"/>
    <w:basedOn w:val="a0"/>
    <w:next w:val="a0"/>
    <w:link w:val="80"/>
    <w:uiPriority w:val="9"/>
    <w:semiHidden/>
    <w:unhideWhenUsed/>
    <w:qFormat/>
    <w:rsid w:val="00EF1EF2"/>
    <w:pPr>
      <w:spacing w:after="120"/>
      <w:jc w:val="center"/>
      <w:outlineLvl w:val="7"/>
    </w:pPr>
    <w:rPr>
      <w:caps/>
      <w:spacing w:val="10"/>
    </w:rPr>
  </w:style>
  <w:style w:type="paragraph" w:styleId="9">
    <w:name w:val="heading 9"/>
    <w:basedOn w:val="a0"/>
    <w:next w:val="a0"/>
    <w:link w:val="90"/>
    <w:uiPriority w:val="9"/>
    <w:semiHidden/>
    <w:unhideWhenUsed/>
    <w:qFormat/>
    <w:rsid w:val="00EF1EF2"/>
    <w:pPr>
      <w:spacing w:after="120"/>
      <w:jc w:val="center"/>
      <w:outlineLvl w:val="8"/>
    </w:pPr>
    <w:rPr>
      <w:i/>
      <w:iCs/>
      <w:caps/>
      <w:spacing w:val="1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Знак1"/>
    <w:basedOn w:val="a0"/>
    <w:rsid w:val="00EF1EF2"/>
    <w:pPr>
      <w:spacing w:before="100" w:beforeAutospacing="1" w:after="100" w:afterAutospacing="1"/>
    </w:pPr>
    <w:rPr>
      <w:rFonts w:ascii="Tahoma" w:hAnsi="Tahoma"/>
      <w:lang w:val="en-US"/>
    </w:rPr>
  </w:style>
  <w:style w:type="paragraph" w:customStyle="1" w:styleId="Default">
    <w:name w:val="Default"/>
    <w:rsid w:val="00EF1EF2"/>
    <w:pPr>
      <w:autoSpaceDE w:val="0"/>
      <w:autoSpaceDN w:val="0"/>
      <w:adjustRightInd w:val="0"/>
      <w:spacing w:after="200" w:line="252" w:lineRule="auto"/>
    </w:pPr>
    <w:rPr>
      <w:rFonts w:eastAsia="Times New Roman"/>
      <w:color w:val="000000"/>
      <w:lang w:eastAsia="ru-RU"/>
    </w:rPr>
  </w:style>
  <w:style w:type="character" w:customStyle="1" w:styleId="apple-converted-space">
    <w:name w:val="apple-converted-space"/>
    <w:basedOn w:val="a1"/>
    <w:rsid w:val="00EF1EF2"/>
  </w:style>
  <w:style w:type="numbering" w:customStyle="1" w:styleId="a">
    <w:name w:val="Диссертация"/>
    <w:uiPriority w:val="99"/>
    <w:rsid w:val="00EF1EF2"/>
    <w:pPr>
      <w:numPr>
        <w:numId w:val="1"/>
      </w:numPr>
    </w:pPr>
  </w:style>
  <w:style w:type="numbering" w:customStyle="1" w:styleId="1">
    <w:name w:val="Стиль1"/>
    <w:uiPriority w:val="99"/>
    <w:rsid w:val="00EF1EF2"/>
    <w:pPr>
      <w:numPr>
        <w:numId w:val="2"/>
      </w:numPr>
    </w:pPr>
  </w:style>
  <w:style w:type="character" w:customStyle="1" w:styleId="11">
    <w:name w:val="Заголовок 1 Знак"/>
    <w:link w:val="10"/>
    <w:uiPriority w:val="9"/>
    <w:rsid w:val="00EF1EF2"/>
    <w:rPr>
      <w:rFonts w:eastAsia="Times New Roman"/>
      <w:b/>
      <w:caps/>
      <w:spacing w:val="20"/>
      <w:sz w:val="28"/>
      <w:szCs w:val="28"/>
      <w:lang w:eastAsia="ru-RU"/>
    </w:rPr>
  </w:style>
  <w:style w:type="character" w:customStyle="1" w:styleId="20">
    <w:name w:val="Заголовок 2 Знак"/>
    <w:link w:val="2"/>
    <w:uiPriority w:val="9"/>
    <w:rsid w:val="00EF1EF2"/>
    <w:rPr>
      <w:rFonts w:eastAsia="Times New Roman"/>
      <w:caps/>
      <w:color w:val="000000"/>
      <w:spacing w:val="15"/>
      <w:sz w:val="28"/>
      <w:lang w:eastAsia="ru-RU"/>
    </w:rPr>
  </w:style>
  <w:style w:type="character" w:customStyle="1" w:styleId="30">
    <w:name w:val="Заголовок 3 Знак"/>
    <w:link w:val="3"/>
    <w:uiPriority w:val="9"/>
    <w:rsid w:val="00EF1EF2"/>
    <w:rPr>
      <w:rFonts w:eastAsia="Times New Roman"/>
      <w:caps/>
      <w:color w:val="FFFFFF" w:themeColor="background1"/>
      <w:sz w:val="28"/>
      <w:lang w:eastAsia="ru-RU"/>
    </w:rPr>
  </w:style>
  <w:style w:type="character" w:customStyle="1" w:styleId="40">
    <w:name w:val="Заголовок 4 Знак"/>
    <w:link w:val="4"/>
    <w:uiPriority w:val="9"/>
    <w:semiHidden/>
    <w:rsid w:val="00EF1EF2"/>
    <w:rPr>
      <w:rFonts w:ascii="Cambria" w:eastAsia="Times New Roman" w:hAnsi="Cambria"/>
      <w:caps/>
      <w:color w:val="622423"/>
      <w:spacing w:val="10"/>
      <w:sz w:val="22"/>
      <w:szCs w:val="22"/>
      <w:lang w:eastAsia="ru-RU"/>
    </w:rPr>
  </w:style>
  <w:style w:type="character" w:customStyle="1" w:styleId="50">
    <w:name w:val="Заголовок 5 Знак"/>
    <w:link w:val="5"/>
    <w:uiPriority w:val="9"/>
    <w:rsid w:val="00EF1EF2"/>
    <w:rPr>
      <w:rFonts w:ascii="Cambria" w:eastAsia="Times New Roman" w:hAnsi="Cambria"/>
      <w:caps/>
      <w:color w:val="622423"/>
      <w:spacing w:val="10"/>
      <w:sz w:val="22"/>
      <w:szCs w:val="22"/>
      <w:lang w:eastAsia="ru-RU"/>
    </w:rPr>
  </w:style>
  <w:style w:type="character" w:customStyle="1" w:styleId="60">
    <w:name w:val="Заголовок 6 Знак"/>
    <w:link w:val="6"/>
    <w:uiPriority w:val="9"/>
    <w:semiHidden/>
    <w:rsid w:val="00EF1EF2"/>
    <w:rPr>
      <w:rFonts w:ascii="Cambria" w:eastAsia="Times New Roman" w:hAnsi="Cambria"/>
      <w:caps/>
      <w:color w:val="943634"/>
      <w:spacing w:val="10"/>
      <w:sz w:val="22"/>
      <w:szCs w:val="22"/>
      <w:lang w:eastAsia="ru-RU"/>
    </w:rPr>
  </w:style>
  <w:style w:type="character" w:customStyle="1" w:styleId="70">
    <w:name w:val="Заголовок 7 Знак"/>
    <w:link w:val="7"/>
    <w:uiPriority w:val="9"/>
    <w:semiHidden/>
    <w:rsid w:val="00EF1EF2"/>
    <w:rPr>
      <w:rFonts w:ascii="Cambria" w:eastAsia="Times New Roman" w:hAnsi="Cambria"/>
      <w:i/>
      <w:iCs/>
      <w:caps/>
      <w:color w:val="943634"/>
      <w:spacing w:val="10"/>
      <w:sz w:val="22"/>
      <w:szCs w:val="22"/>
      <w:lang w:eastAsia="ru-RU"/>
    </w:rPr>
  </w:style>
  <w:style w:type="character" w:customStyle="1" w:styleId="80">
    <w:name w:val="Заголовок 8 Знак"/>
    <w:link w:val="8"/>
    <w:uiPriority w:val="9"/>
    <w:semiHidden/>
    <w:rsid w:val="00EF1EF2"/>
    <w:rPr>
      <w:rFonts w:ascii="Cambria" w:eastAsia="Times New Roman" w:hAnsi="Cambria"/>
      <w:caps/>
      <w:spacing w:val="10"/>
      <w:sz w:val="20"/>
      <w:szCs w:val="20"/>
      <w:lang w:eastAsia="ru-RU"/>
    </w:rPr>
  </w:style>
  <w:style w:type="character" w:customStyle="1" w:styleId="90">
    <w:name w:val="Заголовок 9 Знак"/>
    <w:link w:val="9"/>
    <w:uiPriority w:val="9"/>
    <w:semiHidden/>
    <w:rsid w:val="00EF1EF2"/>
    <w:rPr>
      <w:rFonts w:ascii="Cambria" w:eastAsia="Times New Roman" w:hAnsi="Cambria"/>
      <w:i/>
      <w:iCs/>
      <w:caps/>
      <w:spacing w:val="10"/>
      <w:sz w:val="20"/>
      <w:szCs w:val="20"/>
      <w:lang w:eastAsia="ru-RU"/>
    </w:rPr>
  </w:style>
  <w:style w:type="paragraph" w:styleId="13">
    <w:name w:val="toc 1"/>
    <w:basedOn w:val="a0"/>
    <w:next w:val="a0"/>
    <w:autoRedefine/>
    <w:uiPriority w:val="39"/>
    <w:unhideWhenUsed/>
    <w:rsid w:val="00EF1EF2"/>
    <w:pPr>
      <w:spacing w:before="360"/>
    </w:pPr>
    <w:rPr>
      <w:b/>
      <w:bCs/>
      <w:caps/>
      <w:sz w:val="24"/>
      <w:szCs w:val="24"/>
    </w:rPr>
  </w:style>
  <w:style w:type="paragraph" w:styleId="21">
    <w:name w:val="toc 2"/>
    <w:basedOn w:val="a0"/>
    <w:next w:val="a0"/>
    <w:autoRedefine/>
    <w:uiPriority w:val="39"/>
    <w:unhideWhenUsed/>
    <w:rsid w:val="00EF1EF2"/>
    <w:pPr>
      <w:spacing w:before="240"/>
    </w:pPr>
    <w:rPr>
      <w:rFonts w:ascii="Calibri" w:hAnsi="Calibri"/>
      <w:b/>
      <w:bCs/>
    </w:rPr>
  </w:style>
  <w:style w:type="paragraph" w:styleId="31">
    <w:name w:val="toc 3"/>
    <w:basedOn w:val="a0"/>
    <w:next w:val="a0"/>
    <w:autoRedefine/>
    <w:uiPriority w:val="39"/>
    <w:unhideWhenUsed/>
    <w:rsid w:val="00EF1EF2"/>
    <w:pPr>
      <w:ind w:left="220"/>
    </w:pPr>
    <w:rPr>
      <w:rFonts w:ascii="Calibri" w:hAnsi="Calibri"/>
    </w:rPr>
  </w:style>
  <w:style w:type="paragraph" w:styleId="41">
    <w:name w:val="toc 4"/>
    <w:basedOn w:val="a0"/>
    <w:next w:val="a0"/>
    <w:autoRedefine/>
    <w:uiPriority w:val="39"/>
    <w:unhideWhenUsed/>
    <w:rsid w:val="00EF1EF2"/>
    <w:pPr>
      <w:ind w:left="440"/>
    </w:pPr>
    <w:rPr>
      <w:rFonts w:ascii="Calibri" w:hAnsi="Calibri"/>
    </w:rPr>
  </w:style>
  <w:style w:type="paragraph" w:styleId="51">
    <w:name w:val="toc 5"/>
    <w:basedOn w:val="a0"/>
    <w:next w:val="a0"/>
    <w:autoRedefine/>
    <w:uiPriority w:val="39"/>
    <w:unhideWhenUsed/>
    <w:rsid w:val="00EF1EF2"/>
    <w:pPr>
      <w:ind w:left="660"/>
    </w:pPr>
    <w:rPr>
      <w:rFonts w:ascii="Calibri" w:hAnsi="Calibri"/>
    </w:rPr>
  </w:style>
  <w:style w:type="paragraph" w:styleId="61">
    <w:name w:val="toc 6"/>
    <w:basedOn w:val="a0"/>
    <w:next w:val="a0"/>
    <w:autoRedefine/>
    <w:uiPriority w:val="39"/>
    <w:unhideWhenUsed/>
    <w:rsid w:val="00EF1EF2"/>
    <w:pPr>
      <w:ind w:left="880"/>
    </w:pPr>
    <w:rPr>
      <w:rFonts w:ascii="Calibri" w:hAnsi="Calibri"/>
    </w:rPr>
  </w:style>
  <w:style w:type="paragraph" w:styleId="71">
    <w:name w:val="toc 7"/>
    <w:basedOn w:val="a0"/>
    <w:next w:val="a0"/>
    <w:autoRedefine/>
    <w:uiPriority w:val="39"/>
    <w:unhideWhenUsed/>
    <w:rsid w:val="00EF1EF2"/>
    <w:pPr>
      <w:ind w:left="1100"/>
    </w:pPr>
    <w:rPr>
      <w:rFonts w:ascii="Calibri" w:hAnsi="Calibri"/>
    </w:rPr>
  </w:style>
  <w:style w:type="paragraph" w:styleId="81">
    <w:name w:val="toc 8"/>
    <w:basedOn w:val="a0"/>
    <w:next w:val="a0"/>
    <w:autoRedefine/>
    <w:uiPriority w:val="39"/>
    <w:unhideWhenUsed/>
    <w:rsid w:val="00EF1EF2"/>
    <w:pPr>
      <w:ind w:left="1320"/>
    </w:pPr>
    <w:rPr>
      <w:rFonts w:ascii="Calibri" w:hAnsi="Calibri"/>
    </w:rPr>
  </w:style>
  <w:style w:type="paragraph" w:styleId="91">
    <w:name w:val="toc 9"/>
    <w:basedOn w:val="a0"/>
    <w:next w:val="a0"/>
    <w:autoRedefine/>
    <w:uiPriority w:val="39"/>
    <w:unhideWhenUsed/>
    <w:rsid w:val="00EF1EF2"/>
    <w:pPr>
      <w:ind w:left="1540"/>
    </w:pPr>
    <w:rPr>
      <w:rFonts w:ascii="Calibri" w:hAnsi="Calibri"/>
    </w:rPr>
  </w:style>
  <w:style w:type="paragraph" w:styleId="a4">
    <w:name w:val="footnote text"/>
    <w:basedOn w:val="a0"/>
    <w:link w:val="a5"/>
    <w:uiPriority w:val="99"/>
    <w:unhideWhenUsed/>
    <w:rsid w:val="00EF1EF2"/>
  </w:style>
  <w:style w:type="character" w:customStyle="1" w:styleId="a5">
    <w:name w:val="Текст сноски Знак"/>
    <w:link w:val="a4"/>
    <w:uiPriority w:val="99"/>
    <w:rsid w:val="00EF1EF2"/>
    <w:rPr>
      <w:rFonts w:ascii="Cambria" w:eastAsia="Times New Roman" w:hAnsi="Cambria"/>
      <w:sz w:val="20"/>
      <w:szCs w:val="20"/>
      <w:lang w:eastAsia="ru-RU"/>
    </w:rPr>
  </w:style>
  <w:style w:type="paragraph" w:styleId="a6">
    <w:name w:val="header"/>
    <w:basedOn w:val="a0"/>
    <w:link w:val="a7"/>
    <w:uiPriority w:val="99"/>
    <w:unhideWhenUsed/>
    <w:rsid w:val="00EF1EF2"/>
    <w:pPr>
      <w:tabs>
        <w:tab w:val="center" w:pos="4677"/>
        <w:tab w:val="right" w:pos="9355"/>
      </w:tabs>
    </w:pPr>
  </w:style>
  <w:style w:type="character" w:customStyle="1" w:styleId="a7">
    <w:name w:val="Верхний колонтитул Знак"/>
    <w:basedOn w:val="a1"/>
    <w:link w:val="a6"/>
    <w:uiPriority w:val="99"/>
    <w:rsid w:val="00EF1EF2"/>
    <w:rPr>
      <w:rFonts w:ascii="Cambria" w:eastAsia="Times New Roman" w:hAnsi="Cambria"/>
      <w:sz w:val="22"/>
      <w:szCs w:val="22"/>
      <w:lang w:eastAsia="ru-RU"/>
    </w:rPr>
  </w:style>
  <w:style w:type="paragraph" w:styleId="a8">
    <w:name w:val="footer"/>
    <w:basedOn w:val="a0"/>
    <w:link w:val="a9"/>
    <w:uiPriority w:val="99"/>
    <w:unhideWhenUsed/>
    <w:rsid w:val="00EF1EF2"/>
    <w:pPr>
      <w:tabs>
        <w:tab w:val="center" w:pos="4677"/>
        <w:tab w:val="right" w:pos="9355"/>
      </w:tabs>
    </w:pPr>
  </w:style>
  <w:style w:type="character" w:customStyle="1" w:styleId="a9">
    <w:name w:val="Нижний колонтитул Знак"/>
    <w:basedOn w:val="a1"/>
    <w:link w:val="a8"/>
    <w:uiPriority w:val="99"/>
    <w:rsid w:val="00EF1EF2"/>
    <w:rPr>
      <w:rFonts w:ascii="Cambria" w:eastAsia="Times New Roman" w:hAnsi="Cambria"/>
      <w:sz w:val="22"/>
      <w:szCs w:val="22"/>
      <w:lang w:eastAsia="ru-RU"/>
    </w:rPr>
  </w:style>
  <w:style w:type="paragraph" w:styleId="aa">
    <w:name w:val="caption"/>
    <w:basedOn w:val="a0"/>
    <w:next w:val="a0"/>
    <w:uiPriority w:val="35"/>
    <w:semiHidden/>
    <w:unhideWhenUsed/>
    <w:qFormat/>
    <w:rsid w:val="00EF1EF2"/>
    <w:rPr>
      <w:caps/>
      <w:spacing w:val="10"/>
      <w:sz w:val="18"/>
      <w:szCs w:val="18"/>
    </w:rPr>
  </w:style>
  <w:style w:type="character" w:styleId="ab">
    <w:name w:val="footnote reference"/>
    <w:uiPriority w:val="99"/>
    <w:semiHidden/>
    <w:unhideWhenUsed/>
    <w:rsid w:val="00EF1EF2"/>
    <w:rPr>
      <w:vertAlign w:val="superscript"/>
    </w:rPr>
  </w:style>
  <w:style w:type="paragraph" w:styleId="ac">
    <w:name w:val="Title"/>
    <w:basedOn w:val="a0"/>
    <w:next w:val="a0"/>
    <w:link w:val="ad"/>
    <w:uiPriority w:val="10"/>
    <w:qFormat/>
    <w:rsid w:val="00EF1EF2"/>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d">
    <w:name w:val="Название Знак"/>
    <w:link w:val="ac"/>
    <w:uiPriority w:val="10"/>
    <w:rsid w:val="00EF1EF2"/>
    <w:rPr>
      <w:rFonts w:ascii="Cambria" w:eastAsia="Times New Roman" w:hAnsi="Cambria"/>
      <w:caps/>
      <w:color w:val="632423"/>
      <w:spacing w:val="50"/>
      <w:sz w:val="44"/>
      <w:szCs w:val="44"/>
      <w:lang w:eastAsia="ru-RU"/>
    </w:rPr>
  </w:style>
  <w:style w:type="paragraph" w:styleId="ae">
    <w:name w:val="Body Text"/>
    <w:basedOn w:val="a0"/>
    <w:link w:val="af"/>
    <w:rsid w:val="00EF1EF2"/>
    <w:pPr>
      <w:jc w:val="both"/>
    </w:pPr>
    <w:rPr>
      <w:sz w:val="28"/>
    </w:rPr>
  </w:style>
  <w:style w:type="character" w:customStyle="1" w:styleId="af">
    <w:name w:val="Основной текст Знак"/>
    <w:link w:val="ae"/>
    <w:rsid w:val="00EF1EF2"/>
    <w:rPr>
      <w:rFonts w:ascii="Cambria" w:eastAsia="Times New Roman" w:hAnsi="Cambria"/>
      <w:sz w:val="28"/>
      <w:szCs w:val="22"/>
      <w:lang w:eastAsia="ru-RU"/>
    </w:rPr>
  </w:style>
  <w:style w:type="paragraph" w:styleId="af0">
    <w:name w:val="Subtitle"/>
    <w:basedOn w:val="a0"/>
    <w:next w:val="a0"/>
    <w:link w:val="af1"/>
    <w:uiPriority w:val="11"/>
    <w:qFormat/>
    <w:rsid w:val="00EF1EF2"/>
    <w:pPr>
      <w:spacing w:after="560"/>
      <w:jc w:val="center"/>
    </w:pPr>
    <w:rPr>
      <w:caps/>
      <w:spacing w:val="20"/>
      <w:sz w:val="18"/>
      <w:szCs w:val="18"/>
    </w:rPr>
  </w:style>
  <w:style w:type="character" w:customStyle="1" w:styleId="af1">
    <w:name w:val="Подзаголовок Знак"/>
    <w:link w:val="af0"/>
    <w:uiPriority w:val="11"/>
    <w:rsid w:val="00EF1EF2"/>
    <w:rPr>
      <w:rFonts w:ascii="Cambria" w:eastAsia="Times New Roman" w:hAnsi="Cambria"/>
      <w:caps/>
      <w:spacing w:val="20"/>
      <w:sz w:val="18"/>
      <w:szCs w:val="18"/>
      <w:lang w:eastAsia="ru-RU"/>
    </w:rPr>
  </w:style>
  <w:style w:type="character" w:styleId="af2">
    <w:name w:val="Hyperlink"/>
    <w:uiPriority w:val="99"/>
    <w:unhideWhenUsed/>
    <w:rsid w:val="00EF1EF2"/>
    <w:rPr>
      <w:strike w:val="0"/>
      <w:dstrike w:val="0"/>
      <w:color w:val="002BB8"/>
      <w:u w:val="none"/>
      <w:effect w:val="none"/>
    </w:rPr>
  </w:style>
  <w:style w:type="character" w:styleId="af3">
    <w:name w:val="Strong"/>
    <w:uiPriority w:val="22"/>
    <w:qFormat/>
    <w:rsid w:val="00EF1EF2"/>
    <w:rPr>
      <w:b/>
      <w:bCs/>
      <w:color w:val="943634"/>
      <w:spacing w:val="5"/>
    </w:rPr>
  </w:style>
  <w:style w:type="character" w:styleId="af4">
    <w:name w:val="Emphasis"/>
    <w:uiPriority w:val="20"/>
    <w:qFormat/>
    <w:rsid w:val="00EF1EF2"/>
    <w:rPr>
      <w:caps/>
      <w:spacing w:val="5"/>
      <w:sz w:val="20"/>
      <w:szCs w:val="20"/>
    </w:rPr>
  </w:style>
  <w:style w:type="paragraph" w:styleId="af5">
    <w:name w:val="Normal (Web)"/>
    <w:basedOn w:val="a0"/>
    <w:uiPriority w:val="99"/>
    <w:unhideWhenUsed/>
    <w:rsid w:val="00EF1EF2"/>
    <w:pPr>
      <w:spacing w:after="300"/>
    </w:pPr>
  </w:style>
  <w:style w:type="paragraph" w:styleId="HTML">
    <w:name w:val="HTML Preformatted"/>
    <w:basedOn w:val="a0"/>
    <w:link w:val="HTML0"/>
    <w:uiPriority w:val="99"/>
    <w:semiHidden/>
    <w:unhideWhenUsed/>
    <w:rsid w:val="00EF1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sz w:val="16"/>
      <w:szCs w:val="16"/>
    </w:rPr>
  </w:style>
  <w:style w:type="character" w:customStyle="1" w:styleId="HTML0">
    <w:name w:val="Стандартный HTML Знак"/>
    <w:link w:val="HTML"/>
    <w:uiPriority w:val="99"/>
    <w:semiHidden/>
    <w:rsid w:val="00EF1EF2"/>
    <w:rPr>
      <w:rFonts w:ascii="Verdana" w:eastAsia="Times New Roman" w:hAnsi="Verdana" w:cs="Courier New"/>
      <w:sz w:val="16"/>
      <w:szCs w:val="16"/>
      <w:lang w:eastAsia="ru-RU"/>
    </w:rPr>
  </w:style>
  <w:style w:type="paragraph" w:styleId="af6">
    <w:name w:val="Balloon Text"/>
    <w:basedOn w:val="a0"/>
    <w:link w:val="af7"/>
    <w:uiPriority w:val="99"/>
    <w:semiHidden/>
    <w:unhideWhenUsed/>
    <w:rsid w:val="00EF1EF2"/>
    <w:rPr>
      <w:rFonts w:ascii="Tahoma" w:hAnsi="Tahoma" w:cs="Tahoma"/>
      <w:sz w:val="16"/>
      <w:szCs w:val="16"/>
    </w:rPr>
  </w:style>
  <w:style w:type="character" w:customStyle="1" w:styleId="af7">
    <w:name w:val="Текст выноски Знак"/>
    <w:link w:val="af6"/>
    <w:uiPriority w:val="99"/>
    <w:semiHidden/>
    <w:rsid w:val="00EF1EF2"/>
    <w:rPr>
      <w:rFonts w:ascii="Tahoma" w:eastAsia="Times New Roman" w:hAnsi="Tahoma" w:cs="Tahoma"/>
      <w:sz w:val="16"/>
      <w:szCs w:val="16"/>
      <w:lang w:eastAsia="ru-RU"/>
    </w:rPr>
  </w:style>
  <w:style w:type="paragraph" w:styleId="af8">
    <w:name w:val="No Spacing"/>
    <w:basedOn w:val="a0"/>
    <w:link w:val="af9"/>
    <w:uiPriority w:val="1"/>
    <w:qFormat/>
    <w:rsid w:val="00EF1EF2"/>
  </w:style>
  <w:style w:type="character" w:customStyle="1" w:styleId="af9">
    <w:name w:val="Без интервала Знак"/>
    <w:link w:val="af8"/>
    <w:uiPriority w:val="1"/>
    <w:rsid w:val="00EF1EF2"/>
    <w:rPr>
      <w:rFonts w:ascii="Cambria" w:eastAsia="Times New Roman" w:hAnsi="Cambria"/>
      <w:sz w:val="22"/>
      <w:szCs w:val="22"/>
      <w:lang w:eastAsia="ru-RU"/>
    </w:rPr>
  </w:style>
  <w:style w:type="paragraph" w:styleId="afa">
    <w:name w:val="List Paragraph"/>
    <w:basedOn w:val="a0"/>
    <w:uiPriority w:val="34"/>
    <w:qFormat/>
    <w:rsid w:val="00EF1EF2"/>
    <w:pPr>
      <w:ind w:left="720"/>
      <w:contextualSpacing/>
    </w:pPr>
  </w:style>
  <w:style w:type="paragraph" w:styleId="22">
    <w:name w:val="Quote"/>
    <w:basedOn w:val="a0"/>
    <w:next w:val="a0"/>
    <w:link w:val="23"/>
    <w:uiPriority w:val="29"/>
    <w:qFormat/>
    <w:rsid w:val="00EF1EF2"/>
    <w:rPr>
      <w:i/>
      <w:iCs/>
    </w:rPr>
  </w:style>
  <w:style w:type="character" w:customStyle="1" w:styleId="23">
    <w:name w:val="Цитата 2 Знак"/>
    <w:link w:val="22"/>
    <w:uiPriority w:val="29"/>
    <w:rsid w:val="00EF1EF2"/>
    <w:rPr>
      <w:rFonts w:ascii="Cambria" w:eastAsia="Times New Roman" w:hAnsi="Cambria"/>
      <w:i/>
      <w:iCs/>
      <w:sz w:val="22"/>
      <w:szCs w:val="22"/>
      <w:lang w:eastAsia="ru-RU"/>
    </w:rPr>
  </w:style>
  <w:style w:type="paragraph" w:styleId="afb">
    <w:name w:val="Intense Quote"/>
    <w:basedOn w:val="a0"/>
    <w:next w:val="a0"/>
    <w:link w:val="afc"/>
    <w:uiPriority w:val="30"/>
    <w:qFormat/>
    <w:rsid w:val="00EF1EF2"/>
    <w:pPr>
      <w:pBdr>
        <w:top w:val="dotted" w:sz="2" w:space="10" w:color="632423"/>
        <w:bottom w:val="dotted" w:sz="2" w:space="4" w:color="632423"/>
      </w:pBdr>
      <w:spacing w:before="160" w:line="300" w:lineRule="auto"/>
      <w:ind w:left="1440" w:right="1440"/>
    </w:pPr>
    <w:rPr>
      <w:caps/>
      <w:color w:val="622423"/>
      <w:spacing w:val="5"/>
    </w:rPr>
  </w:style>
  <w:style w:type="character" w:customStyle="1" w:styleId="afc">
    <w:name w:val="Выделенная цитата Знак"/>
    <w:link w:val="afb"/>
    <w:uiPriority w:val="30"/>
    <w:rsid w:val="00EF1EF2"/>
    <w:rPr>
      <w:rFonts w:ascii="Cambria" w:eastAsia="Times New Roman" w:hAnsi="Cambria"/>
      <w:caps/>
      <w:color w:val="622423"/>
      <w:spacing w:val="5"/>
      <w:sz w:val="20"/>
      <w:szCs w:val="20"/>
      <w:lang w:eastAsia="ru-RU"/>
    </w:rPr>
  </w:style>
  <w:style w:type="character" w:styleId="afd">
    <w:name w:val="Subtle Emphasis"/>
    <w:uiPriority w:val="19"/>
    <w:qFormat/>
    <w:rsid w:val="00EF1EF2"/>
    <w:rPr>
      <w:i/>
      <w:iCs/>
    </w:rPr>
  </w:style>
  <w:style w:type="character" w:styleId="afe">
    <w:name w:val="Intense Emphasis"/>
    <w:uiPriority w:val="21"/>
    <w:qFormat/>
    <w:rsid w:val="00EF1EF2"/>
    <w:rPr>
      <w:i/>
      <w:iCs/>
      <w:caps/>
      <w:spacing w:val="10"/>
      <w:sz w:val="20"/>
      <w:szCs w:val="20"/>
    </w:rPr>
  </w:style>
  <w:style w:type="character" w:styleId="aff">
    <w:name w:val="Subtle Reference"/>
    <w:uiPriority w:val="31"/>
    <w:qFormat/>
    <w:rsid w:val="00EF1EF2"/>
    <w:rPr>
      <w:rFonts w:ascii="Calibri" w:eastAsia="Times New Roman" w:hAnsi="Calibri" w:cs="Times New Roman"/>
      <w:i/>
      <w:iCs/>
      <w:color w:val="622423"/>
    </w:rPr>
  </w:style>
  <w:style w:type="character" w:styleId="aff0">
    <w:name w:val="Intense Reference"/>
    <w:uiPriority w:val="32"/>
    <w:qFormat/>
    <w:rsid w:val="00EF1EF2"/>
    <w:rPr>
      <w:rFonts w:ascii="Calibri" w:eastAsia="Times New Roman" w:hAnsi="Calibri" w:cs="Times New Roman"/>
      <w:b/>
      <w:bCs/>
      <w:i/>
      <w:iCs/>
      <w:color w:val="622423"/>
    </w:rPr>
  </w:style>
  <w:style w:type="character" w:styleId="aff1">
    <w:name w:val="Book Title"/>
    <w:uiPriority w:val="33"/>
    <w:qFormat/>
    <w:rsid w:val="00EF1EF2"/>
    <w:rPr>
      <w:caps/>
      <w:color w:val="622423"/>
      <w:spacing w:val="5"/>
      <w:u w:color="622423"/>
    </w:rPr>
  </w:style>
  <w:style w:type="paragraph" w:styleId="aff2">
    <w:name w:val="Bibliography"/>
    <w:basedOn w:val="a0"/>
    <w:next w:val="a0"/>
    <w:uiPriority w:val="37"/>
    <w:unhideWhenUsed/>
    <w:rsid w:val="00EF1EF2"/>
  </w:style>
  <w:style w:type="paragraph" w:styleId="aff3">
    <w:name w:val="TOC Heading"/>
    <w:basedOn w:val="10"/>
    <w:next w:val="a0"/>
    <w:uiPriority w:val="39"/>
    <w:unhideWhenUsed/>
    <w:qFormat/>
    <w:rsid w:val="00EF1EF2"/>
    <w:pPr>
      <w:pBdr>
        <w:bottom w:val="thinThickSmallGap" w:sz="12" w:space="1" w:color="943634"/>
      </w:pBdr>
      <w:outlineLvl w:val="9"/>
    </w:pPr>
    <w:rPr>
      <w:color w:val="632423"/>
      <w:lang w:bidi="en-US"/>
    </w:rPr>
  </w:style>
</w:styles>
</file>

<file path=word/webSettings.xml><?xml version="1.0" encoding="utf-8"?>
<w:webSettings xmlns:r="http://schemas.openxmlformats.org/officeDocument/2006/relationships" xmlns:w="http://schemas.openxmlformats.org/wordprocessingml/2006/main">
  <w:divs>
    <w:div w:id="1517234639">
      <w:bodyDiv w:val="1"/>
      <w:marLeft w:val="0"/>
      <w:marRight w:val="0"/>
      <w:marTop w:val="0"/>
      <w:marBottom w:val="0"/>
      <w:divBdr>
        <w:top w:val="none" w:sz="0" w:space="0" w:color="auto"/>
        <w:left w:val="none" w:sz="0" w:space="0" w:color="auto"/>
        <w:bottom w:val="none" w:sz="0" w:space="0" w:color="auto"/>
        <w:right w:val="none" w:sz="0" w:space="0" w:color="auto"/>
      </w:divBdr>
      <w:divsChild>
        <w:div w:id="2091342866">
          <w:marLeft w:val="547"/>
          <w:marRight w:val="0"/>
          <w:marTop w:val="120"/>
          <w:marBottom w:val="60"/>
          <w:divBdr>
            <w:top w:val="none" w:sz="0" w:space="0" w:color="auto"/>
            <w:left w:val="none" w:sz="0" w:space="0" w:color="auto"/>
            <w:bottom w:val="none" w:sz="0" w:space="0" w:color="auto"/>
            <w:right w:val="none" w:sz="0" w:space="0" w:color="auto"/>
          </w:divBdr>
        </w:div>
        <w:div w:id="347564441">
          <w:marLeft w:val="547"/>
          <w:marRight w:val="0"/>
          <w:marTop w:val="120"/>
          <w:marBottom w:val="60"/>
          <w:divBdr>
            <w:top w:val="none" w:sz="0" w:space="0" w:color="auto"/>
            <w:left w:val="none" w:sz="0" w:space="0" w:color="auto"/>
            <w:bottom w:val="none" w:sz="0" w:space="0" w:color="auto"/>
            <w:right w:val="none" w:sz="0" w:space="0" w:color="auto"/>
          </w:divBdr>
        </w:div>
        <w:div w:id="1889534562">
          <w:marLeft w:val="547"/>
          <w:marRight w:val="0"/>
          <w:marTop w:val="120"/>
          <w:marBottom w:val="60"/>
          <w:divBdr>
            <w:top w:val="none" w:sz="0" w:space="0" w:color="auto"/>
            <w:left w:val="none" w:sz="0" w:space="0" w:color="auto"/>
            <w:bottom w:val="none" w:sz="0" w:space="0" w:color="auto"/>
            <w:right w:val="none" w:sz="0" w:space="0" w:color="auto"/>
          </w:divBdr>
        </w:div>
        <w:div w:id="935482012">
          <w:marLeft w:val="547"/>
          <w:marRight w:val="0"/>
          <w:marTop w:val="120"/>
          <w:marBottom w:val="60"/>
          <w:divBdr>
            <w:top w:val="none" w:sz="0" w:space="0" w:color="auto"/>
            <w:left w:val="none" w:sz="0" w:space="0" w:color="auto"/>
            <w:bottom w:val="none" w:sz="0" w:space="0" w:color="auto"/>
            <w:right w:val="none" w:sz="0" w:space="0" w:color="auto"/>
          </w:divBdr>
        </w:div>
        <w:div w:id="297152537">
          <w:marLeft w:val="547"/>
          <w:marRight w:val="0"/>
          <w:marTop w:val="120"/>
          <w:marBottom w:val="60"/>
          <w:divBdr>
            <w:top w:val="none" w:sz="0" w:space="0" w:color="auto"/>
            <w:left w:val="none" w:sz="0" w:space="0" w:color="auto"/>
            <w:bottom w:val="none" w:sz="0" w:space="0" w:color="auto"/>
            <w:right w:val="none" w:sz="0" w:space="0" w:color="auto"/>
          </w:divBdr>
        </w:div>
        <w:div w:id="184564889">
          <w:marLeft w:val="547"/>
          <w:marRight w:val="0"/>
          <w:marTop w:val="120"/>
          <w:marBottom w:val="60"/>
          <w:divBdr>
            <w:top w:val="none" w:sz="0" w:space="0" w:color="auto"/>
            <w:left w:val="none" w:sz="0" w:space="0" w:color="auto"/>
            <w:bottom w:val="none" w:sz="0" w:space="0" w:color="auto"/>
            <w:right w:val="none" w:sz="0" w:space="0" w:color="auto"/>
          </w:divBdr>
        </w:div>
        <w:div w:id="862860181">
          <w:marLeft w:val="547"/>
          <w:marRight w:val="0"/>
          <w:marTop w:val="120"/>
          <w:marBottom w:val="60"/>
          <w:divBdr>
            <w:top w:val="none" w:sz="0" w:space="0" w:color="auto"/>
            <w:left w:val="none" w:sz="0" w:space="0" w:color="auto"/>
            <w:bottom w:val="none" w:sz="0" w:space="0" w:color="auto"/>
            <w:right w:val="none" w:sz="0" w:space="0" w:color="auto"/>
          </w:divBdr>
        </w:div>
        <w:div w:id="648822424">
          <w:marLeft w:val="547"/>
          <w:marRight w:val="0"/>
          <w:marTop w:val="120"/>
          <w:marBottom w:val="60"/>
          <w:divBdr>
            <w:top w:val="none" w:sz="0" w:space="0" w:color="auto"/>
            <w:left w:val="none" w:sz="0" w:space="0" w:color="auto"/>
            <w:bottom w:val="none" w:sz="0" w:space="0" w:color="auto"/>
            <w:right w:val="none" w:sz="0" w:space="0" w:color="auto"/>
          </w:divBdr>
        </w:div>
      </w:divsChild>
    </w:div>
    <w:div w:id="1862352056">
      <w:bodyDiv w:val="1"/>
      <w:marLeft w:val="0"/>
      <w:marRight w:val="0"/>
      <w:marTop w:val="0"/>
      <w:marBottom w:val="0"/>
      <w:divBdr>
        <w:top w:val="none" w:sz="0" w:space="0" w:color="auto"/>
        <w:left w:val="none" w:sz="0" w:space="0" w:color="auto"/>
        <w:bottom w:val="none" w:sz="0" w:space="0" w:color="auto"/>
        <w:right w:val="none" w:sz="0" w:space="0" w:color="auto"/>
      </w:divBdr>
    </w:div>
    <w:div w:id="1878816112">
      <w:bodyDiv w:val="1"/>
      <w:marLeft w:val="0"/>
      <w:marRight w:val="0"/>
      <w:marTop w:val="0"/>
      <w:marBottom w:val="0"/>
      <w:divBdr>
        <w:top w:val="none" w:sz="0" w:space="0" w:color="auto"/>
        <w:left w:val="none" w:sz="0" w:space="0" w:color="auto"/>
        <w:bottom w:val="none" w:sz="0" w:space="0" w:color="auto"/>
        <w:right w:val="none" w:sz="0" w:space="0" w:color="auto"/>
      </w:divBdr>
      <w:divsChild>
        <w:div w:id="216162649">
          <w:marLeft w:val="547"/>
          <w:marRight w:val="0"/>
          <w:marTop w:val="60"/>
          <w:marBottom w:val="60"/>
          <w:divBdr>
            <w:top w:val="none" w:sz="0" w:space="0" w:color="auto"/>
            <w:left w:val="none" w:sz="0" w:space="0" w:color="auto"/>
            <w:bottom w:val="none" w:sz="0" w:space="0" w:color="auto"/>
            <w:right w:val="none" w:sz="0" w:space="0" w:color="auto"/>
          </w:divBdr>
        </w:div>
        <w:div w:id="1922907105">
          <w:marLeft w:val="547"/>
          <w:marRight w:val="0"/>
          <w:marTop w:val="60"/>
          <w:marBottom w:val="60"/>
          <w:divBdr>
            <w:top w:val="none" w:sz="0" w:space="0" w:color="auto"/>
            <w:left w:val="none" w:sz="0" w:space="0" w:color="auto"/>
            <w:bottom w:val="none" w:sz="0" w:space="0" w:color="auto"/>
            <w:right w:val="none" w:sz="0" w:space="0" w:color="auto"/>
          </w:divBdr>
        </w:div>
        <w:div w:id="1969820481">
          <w:marLeft w:val="547"/>
          <w:marRight w:val="0"/>
          <w:marTop w:val="60"/>
          <w:marBottom w:val="60"/>
          <w:divBdr>
            <w:top w:val="none" w:sz="0" w:space="0" w:color="auto"/>
            <w:left w:val="none" w:sz="0" w:space="0" w:color="auto"/>
            <w:bottom w:val="none" w:sz="0" w:space="0" w:color="auto"/>
            <w:right w:val="none" w:sz="0" w:space="0" w:color="auto"/>
          </w:divBdr>
        </w:div>
        <w:div w:id="220143234">
          <w:marLeft w:val="547"/>
          <w:marRight w:val="0"/>
          <w:marTop w:val="60"/>
          <w:marBottom w:val="60"/>
          <w:divBdr>
            <w:top w:val="none" w:sz="0" w:space="0" w:color="auto"/>
            <w:left w:val="none" w:sz="0" w:space="0" w:color="auto"/>
            <w:bottom w:val="none" w:sz="0" w:space="0" w:color="auto"/>
            <w:right w:val="none" w:sz="0" w:space="0" w:color="auto"/>
          </w:divBdr>
        </w:div>
        <w:div w:id="1652636497">
          <w:marLeft w:val="547"/>
          <w:marRight w:val="0"/>
          <w:marTop w:val="60"/>
          <w:marBottom w:val="60"/>
          <w:divBdr>
            <w:top w:val="none" w:sz="0" w:space="0" w:color="auto"/>
            <w:left w:val="none" w:sz="0" w:space="0" w:color="auto"/>
            <w:bottom w:val="none" w:sz="0" w:space="0" w:color="auto"/>
            <w:right w:val="none" w:sz="0" w:space="0" w:color="auto"/>
          </w:divBdr>
        </w:div>
        <w:div w:id="176510062">
          <w:marLeft w:val="547"/>
          <w:marRight w:val="0"/>
          <w:marTop w:val="60"/>
          <w:marBottom w:val="60"/>
          <w:divBdr>
            <w:top w:val="none" w:sz="0" w:space="0" w:color="auto"/>
            <w:left w:val="none" w:sz="0" w:space="0" w:color="auto"/>
            <w:bottom w:val="none" w:sz="0" w:space="0" w:color="auto"/>
            <w:right w:val="none" w:sz="0" w:space="0" w:color="auto"/>
          </w:divBdr>
        </w:div>
        <w:div w:id="2054452512">
          <w:marLeft w:val="547"/>
          <w:marRight w:val="0"/>
          <w:marTop w:val="60"/>
          <w:marBottom w:val="60"/>
          <w:divBdr>
            <w:top w:val="none" w:sz="0" w:space="0" w:color="auto"/>
            <w:left w:val="none" w:sz="0" w:space="0" w:color="auto"/>
            <w:bottom w:val="none" w:sz="0" w:space="0" w:color="auto"/>
            <w:right w:val="none" w:sz="0" w:space="0" w:color="auto"/>
          </w:divBdr>
        </w:div>
        <w:div w:id="1295790608">
          <w:marLeft w:val="547"/>
          <w:marRight w:val="0"/>
          <w:marTop w:val="60"/>
          <w:marBottom w:val="60"/>
          <w:divBdr>
            <w:top w:val="none" w:sz="0" w:space="0" w:color="auto"/>
            <w:left w:val="none" w:sz="0" w:space="0" w:color="auto"/>
            <w:bottom w:val="none" w:sz="0" w:space="0" w:color="auto"/>
            <w:right w:val="none" w:sz="0" w:space="0" w:color="auto"/>
          </w:divBdr>
        </w:div>
        <w:div w:id="1924218014">
          <w:marLeft w:val="547"/>
          <w:marRight w:val="0"/>
          <w:marTop w:val="60"/>
          <w:marBottom w:val="60"/>
          <w:divBdr>
            <w:top w:val="none" w:sz="0" w:space="0" w:color="auto"/>
            <w:left w:val="none" w:sz="0" w:space="0" w:color="auto"/>
            <w:bottom w:val="none" w:sz="0" w:space="0" w:color="auto"/>
            <w:right w:val="none" w:sz="0" w:space="0" w:color="auto"/>
          </w:divBdr>
        </w:div>
        <w:div w:id="1013260853">
          <w:marLeft w:val="547"/>
          <w:marRight w:val="0"/>
          <w:marTop w:val="60"/>
          <w:marBottom w:val="60"/>
          <w:divBdr>
            <w:top w:val="none" w:sz="0" w:space="0" w:color="auto"/>
            <w:left w:val="none" w:sz="0" w:space="0" w:color="auto"/>
            <w:bottom w:val="none" w:sz="0" w:space="0" w:color="auto"/>
            <w:right w:val="none" w:sz="0" w:space="0" w:color="auto"/>
          </w:divBdr>
        </w:div>
      </w:divsChild>
    </w:div>
    <w:div w:id="1893737514">
      <w:bodyDiv w:val="1"/>
      <w:marLeft w:val="0"/>
      <w:marRight w:val="0"/>
      <w:marTop w:val="0"/>
      <w:marBottom w:val="0"/>
      <w:divBdr>
        <w:top w:val="none" w:sz="0" w:space="0" w:color="auto"/>
        <w:left w:val="none" w:sz="0" w:space="0" w:color="auto"/>
        <w:bottom w:val="none" w:sz="0" w:space="0" w:color="auto"/>
        <w:right w:val="none" w:sz="0" w:space="0" w:color="auto"/>
      </w:divBdr>
      <w:divsChild>
        <w:div w:id="479611602">
          <w:marLeft w:val="547"/>
          <w:marRight w:val="0"/>
          <w:marTop w:val="60"/>
          <w:marBottom w:val="60"/>
          <w:divBdr>
            <w:top w:val="none" w:sz="0" w:space="0" w:color="auto"/>
            <w:left w:val="none" w:sz="0" w:space="0" w:color="auto"/>
            <w:bottom w:val="none" w:sz="0" w:space="0" w:color="auto"/>
            <w:right w:val="none" w:sz="0" w:space="0" w:color="auto"/>
          </w:divBdr>
        </w:div>
        <w:div w:id="914048554">
          <w:marLeft w:val="547"/>
          <w:marRight w:val="0"/>
          <w:marTop w:val="60"/>
          <w:marBottom w:val="60"/>
          <w:divBdr>
            <w:top w:val="none" w:sz="0" w:space="0" w:color="auto"/>
            <w:left w:val="none" w:sz="0" w:space="0" w:color="auto"/>
            <w:bottom w:val="none" w:sz="0" w:space="0" w:color="auto"/>
            <w:right w:val="none" w:sz="0" w:space="0" w:color="auto"/>
          </w:divBdr>
        </w:div>
        <w:div w:id="1298607688">
          <w:marLeft w:val="547"/>
          <w:marRight w:val="0"/>
          <w:marTop w:val="60"/>
          <w:marBottom w:val="60"/>
          <w:divBdr>
            <w:top w:val="none" w:sz="0" w:space="0" w:color="auto"/>
            <w:left w:val="none" w:sz="0" w:space="0" w:color="auto"/>
            <w:bottom w:val="none" w:sz="0" w:space="0" w:color="auto"/>
            <w:right w:val="none" w:sz="0" w:space="0" w:color="auto"/>
          </w:divBdr>
        </w:div>
        <w:div w:id="427387662">
          <w:marLeft w:val="547"/>
          <w:marRight w:val="0"/>
          <w:marTop w:val="60"/>
          <w:marBottom w:val="60"/>
          <w:divBdr>
            <w:top w:val="none" w:sz="0" w:space="0" w:color="auto"/>
            <w:left w:val="none" w:sz="0" w:space="0" w:color="auto"/>
            <w:bottom w:val="none" w:sz="0" w:space="0" w:color="auto"/>
            <w:right w:val="none" w:sz="0" w:space="0" w:color="auto"/>
          </w:divBdr>
        </w:div>
        <w:div w:id="299073459">
          <w:marLeft w:val="547"/>
          <w:marRight w:val="0"/>
          <w:marTop w:val="60"/>
          <w:marBottom w:val="60"/>
          <w:divBdr>
            <w:top w:val="none" w:sz="0" w:space="0" w:color="auto"/>
            <w:left w:val="none" w:sz="0" w:space="0" w:color="auto"/>
            <w:bottom w:val="none" w:sz="0" w:space="0" w:color="auto"/>
            <w:right w:val="none" w:sz="0" w:space="0" w:color="auto"/>
          </w:divBdr>
        </w:div>
        <w:div w:id="1025984611">
          <w:marLeft w:val="547"/>
          <w:marRight w:val="0"/>
          <w:marTop w:val="60"/>
          <w:marBottom w:val="60"/>
          <w:divBdr>
            <w:top w:val="none" w:sz="0" w:space="0" w:color="auto"/>
            <w:left w:val="none" w:sz="0" w:space="0" w:color="auto"/>
            <w:bottom w:val="none" w:sz="0" w:space="0" w:color="auto"/>
            <w:right w:val="none" w:sz="0" w:space="0" w:color="auto"/>
          </w:divBdr>
        </w:div>
        <w:div w:id="417021608">
          <w:marLeft w:val="547"/>
          <w:marRight w:val="0"/>
          <w:marTop w:val="60"/>
          <w:marBottom w:val="60"/>
          <w:divBdr>
            <w:top w:val="none" w:sz="0" w:space="0" w:color="auto"/>
            <w:left w:val="none" w:sz="0" w:space="0" w:color="auto"/>
            <w:bottom w:val="none" w:sz="0" w:space="0" w:color="auto"/>
            <w:right w:val="none" w:sz="0" w:space="0" w:color="auto"/>
          </w:divBdr>
        </w:div>
        <w:div w:id="526482268">
          <w:marLeft w:val="547"/>
          <w:marRight w:val="0"/>
          <w:marTop w:val="60"/>
          <w:marBottom w:val="60"/>
          <w:divBdr>
            <w:top w:val="none" w:sz="0" w:space="0" w:color="auto"/>
            <w:left w:val="none" w:sz="0" w:space="0" w:color="auto"/>
            <w:bottom w:val="none" w:sz="0" w:space="0" w:color="auto"/>
            <w:right w:val="none" w:sz="0" w:space="0" w:color="auto"/>
          </w:divBdr>
        </w:div>
        <w:div w:id="2023435380">
          <w:marLeft w:val="547"/>
          <w:marRight w:val="0"/>
          <w:marTop w:val="60"/>
          <w:marBottom w:val="60"/>
          <w:divBdr>
            <w:top w:val="none" w:sz="0" w:space="0" w:color="auto"/>
            <w:left w:val="none" w:sz="0" w:space="0" w:color="auto"/>
            <w:bottom w:val="none" w:sz="0" w:space="0" w:color="auto"/>
            <w:right w:val="none" w:sz="0" w:space="0" w:color="auto"/>
          </w:divBdr>
        </w:div>
        <w:div w:id="566191484">
          <w:marLeft w:val="547"/>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2530</Words>
  <Characters>14425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a.g.gorbacheva</cp:lastModifiedBy>
  <cp:revision>26</cp:revision>
  <dcterms:created xsi:type="dcterms:W3CDTF">2015-04-19T06:27:00Z</dcterms:created>
  <dcterms:modified xsi:type="dcterms:W3CDTF">2015-04-20T05:16:00Z</dcterms:modified>
</cp:coreProperties>
</file>